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83E0D" w14:textId="45D12BC0" w:rsidR="008A790C" w:rsidRPr="00D63E89" w:rsidRDefault="008A790C" w:rsidP="00B64755">
      <w:pPr>
        <w:spacing w:after="0" w:line="240" w:lineRule="auto"/>
        <w:rPr>
          <w:rFonts w:ascii="Times New Roman" w:hAnsi="Times New Roman" w:cs="Times New Roman"/>
          <w:sz w:val="24"/>
          <w:szCs w:val="24"/>
        </w:rPr>
      </w:pPr>
    </w:p>
    <w:p w14:paraId="048832FB" w14:textId="67C93510" w:rsidR="008A790C" w:rsidRPr="00D63E89" w:rsidRDefault="008A790C" w:rsidP="00F50E10">
      <w:pPr>
        <w:spacing w:after="0" w:line="240" w:lineRule="auto"/>
        <w:jc w:val="center"/>
        <w:rPr>
          <w:rFonts w:ascii="Times New Roman" w:hAnsi="Times New Roman" w:cs="Times New Roman"/>
          <w:b/>
          <w:bCs/>
          <w:sz w:val="28"/>
          <w:szCs w:val="28"/>
          <w:u w:val="single"/>
        </w:rPr>
      </w:pPr>
      <w:r w:rsidRPr="00D63E89">
        <w:rPr>
          <w:rFonts w:ascii="Times New Roman" w:hAnsi="Times New Roman" w:cs="Times New Roman"/>
          <w:b/>
          <w:bCs/>
          <w:sz w:val="28"/>
          <w:szCs w:val="28"/>
          <w:u w:val="single"/>
        </w:rPr>
        <w:t>Form A</w:t>
      </w:r>
      <w:r w:rsidR="004837E3" w:rsidRPr="00D63E89">
        <w:rPr>
          <w:rFonts w:ascii="Times New Roman" w:hAnsi="Times New Roman" w:cs="Times New Roman"/>
          <w:b/>
          <w:bCs/>
          <w:sz w:val="28"/>
          <w:szCs w:val="28"/>
          <w:u w:val="single"/>
        </w:rPr>
        <w:t>2</w:t>
      </w:r>
    </w:p>
    <w:p w14:paraId="2A95296C" w14:textId="77777777" w:rsidR="00E01676" w:rsidRPr="00D63E89" w:rsidRDefault="00E01676" w:rsidP="00F50E10">
      <w:pPr>
        <w:spacing w:after="0" w:line="240" w:lineRule="auto"/>
        <w:jc w:val="center"/>
        <w:rPr>
          <w:rFonts w:ascii="Times New Roman" w:hAnsi="Times New Roman" w:cs="Times New Roman"/>
          <w:b/>
          <w:bCs/>
          <w:sz w:val="28"/>
          <w:szCs w:val="28"/>
          <w:u w:val="single"/>
        </w:rPr>
      </w:pPr>
    </w:p>
    <w:p w14:paraId="6721C37B" w14:textId="77777777" w:rsidR="00CE57BF" w:rsidRPr="00D63E89" w:rsidRDefault="00CE57BF" w:rsidP="00CE57BF">
      <w:pPr>
        <w:spacing w:after="0" w:line="240" w:lineRule="auto"/>
        <w:jc w:val="center"/>
        <w:rPr>
          <w:rFonts w:ascii="Times New Roman" w:hAnsi="Times New Roman" w:cs="Times New Roman"/>
          <w:b/>
          <w:bCs/>
          <w:sz w:val="28"/>
          <w:szCs w:val="28"/>
          <w:u w:val="single"/>
        </w:rPr>
      </w:pPr>
      <w:r w:rsidRPr="00D63E89">
        <w:rPr>
          <w:rFonts w:ascii="Times New Roman" w:hAnsi="Times New Roman" w:cs="Times New Roman"/>
          <w:b/>
          <w:bCs/>
          <w:sz w:val="28"/>
          <w:szCs w:val="28"/>
          <w:u w:val="single"/>
        </w:rPr>
        <w:t>Application by a Member/Associate Member for</w:t>
      </w:r>
    </w:p>
    <w:p w14:paraId="36ABD0B0" w14:textId="6A309645" w:rsidR="008A790C" w:rsidRPr="00D63E89" w:rsidRDefault="00CE57BF" w:rsidP="00CE57BF">
      <w:pPr>
        <w:spacing w:after="0" w:line="240" w:lineRule="auto"/>
        <w:jc w:val="center"/>
        <w:rPr>
          <w:rFonts w:ascii="Times New Roman" w:hAnsi="Times New Roman" w:cs="Times New Roman"/>
          <w:sz w:val="28"/>
          <w:szCs w:val="28"/>
        </w:rPr>
      </w:pPr>
      <w:r w:rsidRPr="00D63E89">
        <w:rPr>
          <w:rFonts w:ascii="Times New Roman" w:hAnsi="Times New Roman" w:cs="Times New Roman"/>
          <w:b/>
          <w:bCs/>
          <w:sz w:val="28"/>
          <w:szCs w:val="28"/>
          <w:u w:val="single"/>
        </w:rPr>
        <w:t>Registration of a Person as a Registered Principal</w:t>
      </w:r>
      <w:r w:rsidR="00FA7FA3" w:rsidRPr="00D63E89">
        <w:rPr>
          <w:rFonts w:ascii="Times New Roman" w:hAnsi="Times New Roman" w:cs="Times New Roman"/>
          <w:sz w:val="28"/>
          <w:szCs w:val="28"/>
        </w:rPr>
        <w:br/>
        <w:t>(</w:t>
      </w:r>
      <w:r w:rsidRPr="00D63E89">
        <w:rPr>
          <w:rFonts w:ascii="Times New Roman" w:hAnsi="Times New Roman" w:cs="Times New Roman"/>
          <w:sz w:val="28"/>
          <w:szCs w:val="28"/>
        </w:rPr>
        <w:t>Pursuant to Article 12 of Articles of Association</w:t>
      </w:r>
      <w:r w:rsidR="00FA7FA3" w:rsidRPr="00D63E89">
        <w:rPr>
          <w:rFonts w:ascii="Times New Roman" w:hAnsi="Times New Roman" w:cs="Times New Roman"/>
          <w:sz w:val="28"/>
          <w:szCs w:val="28"/>
        </w:rPr>
        <w:t>)</w:t>
      </w:r>
    </w:p>
    <w:p w14:paraId="5B2DBCDC" w14:textId="1C7030A2" w:rsidR="00D236EC" w:rsidRPr="00D63E89" w:rsidRDefault="00D236EC" w:rsidP="00DC4D16">
      <w:pPr>
        <w:spacing w:after="0" w:line="240" w:lineRule="auto"/>
        <w:rPr>
          <w:rFonts w:ascii="Times New Roman" w:hAnsi="Times New Roman" w:cs="Times New Roman"/>
          <w:sz w:val="24"/>
          <w:szCs w:val="24"/>
          <w:lang w:val="en-US"/>
        </w:rPr>
      </w:pPr>
    </w:p>
    <w:p w14:paraId="392637B1" w14:textId="77777777" w:rsidR="004D3577" w:rsidRPr="00D63E89" w:rsidRDefault="004D3577" w:rsidP="004D3577">
      <w:pPr>
        <w:spacing w:after="0" w:line="240" w:lineRule="auto"/>
        <w:jc w:val="center"/>
        <w:rPr>
          <w:rFonts w:ascii="Times New Roman" w:hAnsi="Times New Roman" w:cs="Times New Roman"/>
          <w:sz w:val="24"/>
          <w:szCs w:val="24"/>
          <w:lang w:val="en-US"/>
        </w:rPr>
      </w:pPr>
    </w:p>
    <w:p w14:paraId="0A33573F" w14:textId="47DBEA31" w:rsidR="004D3577" w:rsidRPr="00345C04" w:rsidRDefault="004D3577" w:rsidP="008C4872">
      <w:pPr>
        <w:spacing w:after="0" w:line="360" w:lineRule="auto"/>
        <w:jc w:val="both"/>
        <w:rPr>
          <w:rFonts w:ascii="Times New Roman" w:hAnsi="Times New Roman" w:cs="Times New Roman"/>
          <w:lang w:val="en-US"/>
        </w:rPr>
      </w:pPr>
      <w:r w:rsidRPr="00345C04">
        <w:rPr>
          <w:rFonts w:ascii="Times New Roman" w:hAnsi="Times New Roman" w:cs="Times New Roman"/>
          <w:lang w:val="en-US"/>
        </w:rPr>
        <w:t xml:space="preserve">I, </w:t>
      </w:r>
      <w:sdt>
        <w:sdtPr>
          <w:rPr>
            <w:rFonts w:ascii="Times New Roman" w:hAnsi="Times New Roman" w:cs="Times New Roman"/>
            <w:lang w:val="en-US"/>
          </w:rPr>
          <w:id w:val="-366140679"/>
          <w:placeholder>
            <w:docPart w:val="DefaultPlaceholder_-1854013440"/>
          </w:placeholder>
          <w:showingPlcHdr/>
          <w:text/>
        </w:sdtPr>
        <w:sdtEndPr/>
        <w:sdtContent>
          <w:r w:rsidR="004D1E0F" w:rsidRPr="00345C04">
            <w:rPr>
              <w:rStyle w:val="PlaceholderText"/>
              <w:rFonts w:ascii="Times New Roman" w:hAnsi="Times New Roman" w:cs="Times New Roman"/>
              <w:color w:val="0070C0"/>
              <w:highlight w:val="lightGray"/>
            </w:rPr>
            <w:t>Click or tap here to enter text.</w:t>
          </w:r>
        </w:sdtContent>
      </w:sdt>
      <w:r w:rsidR="00A4572A" w:rsidRPr="00345C04">
        <w:rPr>
          <w:rFonts w:ascii="Times New Roman" w:hAnsi="Times New Roman" w:cs="Times New Roman"/>
          <w:lang w:val="en-US"/>
        </w:rPr>
        <w:t xml:space="preserve"> </w:t>
      </w:r>
      <w:r w:rsidRPr="00345C04">
        <w:rPr>
          <w:rFonts w:ascii="Times New Roman" w:hAnsi="Times New Roman" w:cs="Times New Roman"/>
          <w:lang w:val="en-US"/>
        </w:rPr>
        <w:t>a Director* [*</w:t>
      </w:r>
      <w:r w:rsidRPr="00345C04">
        <w:rPr>
          <w:rFonts w:ascii="Times New Roman" w:hAnsi="Times New Roman" w:cs="Times New Roman"/>
          <w:i/>
          <w:iCs/>
          <w:lang w:val="en-US"/>
        </w:rPr>
        <w:t>only for new Member/</w:t>
      </w:r>
      <w:r w:rsidR="00AB096A" w:rsidRPr="00345C04">
        <w:rPr>
          <w:rFonts w:ascii="Times New Roman" w:hAnsi="Times New Roman" w:cs="Times New Roman"/>
          <w:i/>
          <w:iCs/>
          <w:lang w:val="en-US"/>
        </w:rPr>
        <w:t xml:space="preserve"> </w:t>
      </w:r>
      <w:r w:rsidRPr="00345C04">
        <w:rPr>
          <w:rFonts w:ascii="Times New Roman" w:hAnsi="Times New Roman" w:cs="Times New Roman"/>
          <w:i/>
          <w:iCs/>
          <w:lang w:val="en-US"/>
        </w:rPr>
        <w:t>Associate Member application and the Director as entered into Company Ordinance</w:t>
      </w:r>
      <w:r w:rsidRPr="00345C04">
        <w:rPr>
          <w:rFonts w:ascii="Times New Roman" w:hAnsi="Times New Roman" w:cs="Times New Roman"/>
          <w:lang w:val="en-US"/>
        </w:rPr>
        <w:t>]/</w:t>
      </w:r>
      <w:r w:rsidR="00AB096A" w:rsidRPr="00345C04">
        <w:rPr>
          <w:rFonts w:ascii="Times New Roman" w:hAnsi="Times New Roman" w:cs="Times New Roman"/>
          <w:lang w:val="en-US"/>
        </w:rPr>
        <w:t xml:space="preserve"> </w:t>
      </w:r>
      <w:r w:rsidRPr="00345C04">
        <w:rPr>
          <w:rFonts w:ascii="Times New Roman" w:hAnsi="Times New Roman" w:cs="Times New Roman"/>
          <w:lang w:val="en-US"/>
        </w:rPr>
        <w:t xml:space="preserve">Registered Principal representing </w:t>
      </w:r>
      <w:sdt>
        <w:sdtPr>
          <w:rPr>
            <w:rFonts w:ascii="Times New Roman" w:hAnsi="Times New Roman" w:cs="Times New Roman"/>
            <w:lang w:val="en-US"/>
          </w:rPr>
          <w:id w:val="-1204175876"/>
          <w:placeholder>
            <w:docPart w:val="DefaultPlaceholder_-1854013440"/>
          </w:placeholder>
          <w:showingPlcHdr/>
          <w:text/>
        </w:sdtPr>
        <w:sdtEndPr/>
        <w:sdtContent>
          <w:r w:rsidR="004D1E0F" w:rsidRPr="00345C04">
            <w:rPr>
              <w:rStyle w:val="PlaceholderText"/>
              <w:rFonts w:ascii="Times New Roman" w:hAnsi="Times New Roman" w:cs="Times New Roman"/>
              <w:color w:val="0070C0"/>
              <w:shd w:val="pct15" w:color="auto" w:fill="FFFFFF"/>
            </w:rPr>
            <w:t>Click or tap here to enter text.</w:t>
          </w:r>
        </w:sdtContent>
      </w:sdt>
      <w:r w:rsidR="004D1E0F" w:rsidRPr="00345C04">
        <w:rPr>
          <w:rFonts w:ascii="Times New Roman" w:hAnsi="Times New Roman" w:cs="Times New Roman"/>
          <w:lang w:val="en-US"/>
        </w:rPr>
        <w:t xml:space="preserve"> </w:t>
      </w:r>
      <w:r w:rsidRPr="00345C04">
        <w:rPr>
          <w:rFonts w:ascii="Times New Roman" w:hAnsi="Times New Roman" w:cs="Times New Roman"/>
          <w:lang w:val="en-US"/>
        </w:rPr>
        <w:t>[</w:t>
      </w:r>
      <w:r w:rsidRPr="00345C04">
        <w:rPr>
          <w:rFonts w:ascii="Times New Roman" w:hAnsi="Times New Roman" w:cs="Times New Roman"/>
          <w:i/>
          <w:iCs/>
          <w:lang w:val="en-US"/>
        </w:rPr>
        <w:t>name of Firm of Consulting Engineer</w:t>
      </w:r>
      <w:r w:rsidRPr="00345C04">
        <w:rPr>
          <w:rFonts w:ascii="Times New Roman" w:hAnsi="Times New Roman" w:cs="Times New Roman"/>
          <w:lang w:val="en-US"/>
        </w:rPr>
        <w:t xml:space="preserve">], of </w:t>
      </w:r>
      <w:sdt>
        <w:sdtPr>
          <w:rPr>
            <w:rFonts w:ascii="Times New Roman" w:hAnsi="Times New Roman" w:cs="Times New Roman"/>
            <w:lang w:val="en-US"/>
          </w:rPr>
          <w:id w:val="-1055078679"/>
          <w:placeholder>
            <w:docPart w:val="DefaultPlaceholder_-1854013440"/>
          </w:placeholder>
          <w:showingPlcHdr/>
          <w:text/>
        </w:sdtPr>
        <w:sdtEndPr/>
        <w:sdtContent>
          <w:r w:rsidR="004D1E0F" w:rsidRPr="00345C04">
            <w:rPr>
              <w:rStyle w:val="PlaceholderText"/>
              <w:rFonts w:ascii="Times New Roman" w:hAnsi="Times New Roman" w:cs="Times New Roman"/>
              <w:color w:val="0070C0"/>
              <w:shd w:val="pct15" w:color="auto" w:fill="FFFFFF"/>
            </w:rPr>
            <w:t>Click or tap here to enter text.</w:t>
          </w:r>
        </w:sdtContent>
      </w:sdt>
      <w:r w:rsidRPr="00345C04">
        <w:rPr>
          <w:rFonts w:ascii="Times New Roman" w:hAnsi="Times New Roman" w:cs="Times New Roman"/>
          <w:lang w:val="en-US"/>
        </w:rPr>
        <w:t xml:space="preserve"> [</w:t>
      </w:r>
      <w:r w:rsidRPr="00345C04">
        <w:rPr>
          <w:rFonts w:ascii="Times New Roman" w:hAnsi="Times New Roman" w:cs="Times New Roman"/>
          <w:i/>
          <w:iCs/>
          <w:lang w:val="en-US"/>
        </w:rPr>
        <w:t>address</w:t>
      </w:r>
      <w:r w:rsidRPr="00345C04">
        <w:rPr>
          <w:rFonts w:ascii="Times New Roman" w:hAnsi="Times New Roman" w:cs="Times New Roman"/>
          <w:lang w:val="en-US"/>
        </w:rPr>
        <w:t xml:space="preserve">] being a </w:t>
      </w:r>
      <w:sdt>
        <w:sdtPr>
          <w:rPr>
            <w:rFonts w:ascii="Times New Roman" w:hAnsi="Times New Roman" w:cs="Times New Roman"/>
            <w:highlight w:val="lightGray"/>
            <w:lang w:val="en-US"/>
          </w:rPr>
          <w:id w:val="-801309329"/>
          <w:placeholder>
            <w:docPart w:val="DefaultPlaceholder_-1854013438"/>
          </w:placeholder>
          <w:showingPlcHdr/>
          <w:dropDownList>
            <w:listItem w:displayText="Choose an item" w:value="Choose an item"/>
            <w:listItem w:displayText="Member" w:value="Member"/>
            <w:listItem w:displayText="Associate Member " w:value="Associate Member "/>
          </w:dropDownList>
        </w:sdtPr>
        <w:sdtEndPr/>
        <w:sdtContent>
          <w:r w:rsidR="003F7F41" w:rsidRPr="00345C04">
            <w:rPr>
              <w:rStyle w:val="PlaceholderText"/>
              <w:rFonts w:ascii="Times New Roman" w:hAnsi="Times New Roman" w:cs="Times New Roman"/>
              <w:color w:val="0070C0"/>
              <w:highlight w:val="lightGray"/>
            </w:rPr>
            <w:t>Choose an item.</w:t>
          </w:r>
        </w:sdtContent>
      </w:sdt>
      <w:r w:rsidRPr="00345C04">
        <w:rPr>
          <w:rFonts w:ascii="Times New Roman" w:hAnsi="Times New Roman" w:cs="Times New Roman"/>
          <w:lang w:val="en-US"/>
        </w:rPr>
        <w:t xml:space="preserve"> [</w:t>
      </w:r>
      <w:r w:rsidR="003F7F41" w:rsidRPr="00345C04">
        <w:rPr>
          <w:rFonts w:ascii="Times New Roman" w:hAnsi="Times New Roman" w:cs="Times New Roman"/>
          <w:i/>
          <w:iCs/>
          <w:lang w:val="en-US"/>
        </w:rPr>
        <w:t>Choose an item</w:t>
      </w:r>
      <w:r w:rsidRPr="00345C04">
        <w:rPr>
          <w:rFonts w:ascii="Times New Roman" w:hAnsi="Times New Roman" w:cs="Times New Roman"/>
          <w:lang w:val="en-US"/>
        </w:rPr>
        <w:t xml:space="preserve">]  of The Association of Consulting Engineers of Hong Kong wish to apply to register as a Registered Principal/Registered Principals the person(s) whose name(s) and details given in page 2. </w:t>
      </w:r>
    </w:p>
    <w:p w14:paraId="5AB42B2C" w14:textId="2F86F6E4" w:rsidR="001023BA" w:rsidRPr="00345C04" w:rsidRDefault="001023BA" w:rsidP="008C4872">
      <w:pPr>
        <w:spacing w:after="0" w:line="360" w:lineRule="auto"/>
        <w:jc w:val="both"/>
        <w:rPr>
          <w:rFonts w:ascii="Times New Roman"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996DA6" w:rsidRPr="00345C04" w14:paraId="099EE04B" w14:textId="77777777" w:rsidTr="004F2A7B">
        <w:tc>
          <w:tcPr>
            <w:tcW w:w="2552" w:type="dxa"/>
          </w:tcPr>
          <w:p w14:paraId="316ADD06" w14:textId="77777777" w:rsidR="00996DA6" w:rsidRPr="00345C04" w:rsidRDefault="00996DA6" w:rsidP="004F2A7B">
            <w:pPr>
              <w:rPr>
                <w:rFonts w:ascii="Times New Roman" w:hAnsi="Times New Roman" w:cs="Times New Roman"/>
              </w:rPr>
            </w:pPr>
          </w:p>
          <w:p w14:paraId="6BADEA39" w14:textId="77777777" w:rsidR="00996DA6" w:rsidRPr="00345C04" w:rsidRDefault="00996DA6" w:rsidP="004F2A7B">
            <w:pPr>
              <w:rPr>
                <w:rFonts w:ascii="Times New Roman" w:hAnsi="Times New Roman" w:cs="Times New Roman"/>
              </w:rPr>
            </w:pPr>
          </w:p>
          <w:p w14:paraId="09FF6BA5" w14:textId="77777777" w:rsidR="00996DA6" w:rsidRPr="00345C04" w:rsidRDefault="00996DA6" w:rsidP="004F2A7B">
            <w:pPr>
              <w:rPr>
                <w:rFonts w:ascii="Times New Roman" w:hAnsi="Times New Roman" w:cs="Times New Roman"/>
              </w:rPr>
            </w:pPr>
          </w:p>
          <w:p w14:paraId="26D151D0" w14:textId="77777777" w:rsidR="00996DA6" w:rsidRPr="00345C04" w:rsidRDefault="00996DA6" w:rsidP="004F2A7B">
            <w:pPr>
              <w:rPr>
                <w:rFonts w:ascii="Times New Roman" w:hAnsi="Times New Roman" w:cs="Times New Roman"/>
              </w:rPr>
            </w:pPr>
          </w:p>
          <w:p w14:paraId="473C6D3B" w14:textId="77777777" w:rsidR="00996DA6" w:rsidRPr="00345C04" w:rsidRDefault="00996DA6" w:rsidP="004F2A7B">
            <w:pPr>
              <w:rPr>
                <w:rFonts w:ascii="Times New Roman" w:hAnsi="Times New Roman" w:cs="Times New Roman"/>
              </w:rPr>
            </w:pPr>
            <w:r w:rsidRPr="00345C04">
              <w:rPr>
                <w:rFonts w:ascii="Times New Roman" w:hAnsi="Times New Roman" w:cs="Times New Roman"/>
              </w:rPr>
              <w:t>Signed:</w:t>
            </w:r>
          </w:p>
        </w:tc>
        <w:tc>
          <w:tcPr>
            <w:tcW w:w="6464" w:type="dxa"/>
            <w:tcBorders>
              <w:bottom w:val="single" w:sz="4" w:space="0" w:color="auto"/>
            </w:tcBorders>
          </w:tcPr>
          <w:p w14:paraId="74375403" w14:textId="77777777" w:rsidR="00996DA6" w:rsidRPr="00345C04" w:rsidRDefault="00996DA6" w:rsidP="004F2A7B">
            <w:pPr>
              <w:rPr>
                <w:rFonts w:ascii="Times New Roman" w:hAnsi="Times New Roman" w:cs="Times New Roman"/>
              </w:rPr>
            </w:pPr>
          </w:p>
        </w:tc>
      </w:tr>
      <w:tr w:rsidR="00996DA6" w:rsidRPr="00345C04" w14:paraId="19C779D1" w14:textId="77777777" w:rsidTr="004F2A7B">
        <w:tc>
          <w:tcPr>
            <w:tcW w:w="2552" w:type="dxa"/>
          </w:tcPr>
          <w:p w14:paraId="2F0F519F" w14:textId="77777777" w:rsidR="00996DA6" w:rsidRPr="00345C04" w:rsidRDefault="00996DA6" w:rsidP="004F2A7B">
            <w:pPr>
              <w:rPr>
                <w:rFonts w:ascii="Times New Roman" w:hAnsi="Times New Roman" w:cs="Times New Roman"/>
              </w:rPr>
            </w:pPr>
          </w:p>
        </w:tc>
        <w:tc>
          <w:tcPr>
            <w:tcW w:w="6464" w:type="dxa"/>
            <w:tcBorders>
              <w:top w:val="single" w:sz="4" w:space="0" w:color="auto"/>
            </w:tcBorders>
          </w:tcPr>
          <w:p w14:paraId="79BB1953" w14:textId="77777777" w:rsidR="00996DA6" w:rsidRPr="00345C04" w:rsidRDefault="00996DA6" w:rsidP="004F2A7B">
            <w:pPr>
              <w:rPr>
                <w:rFonts w:ascii="Times New Roman" w:hAnsi="Times New Roman" w:cs="Times New Roman"/>
              </w:rPr>
            </w:pPr>
            <w:r w:rsidRPr="00345C04">
              <w:rPr>
                <w:rFonts w:ascii="Times New Roman" w:hAnsi="Times New Roman" w:cs="Times New Roman"/>
              </w:rPr>
              <w:t>[</w:t>
            </w:r>
            <w:r w:rsidRPr="00345C04">
              <w:rPr>
                <w:rFonts w:ascii="Times New Roman" w:hAnsi="Times New Roman" w:cs="Times New Roman"/>
                <w:i/>
                <w:iCs/>
              </w:rPr>
              <w:t>Authorised Signatory</w:t>
            </w:r>
            <w:r w:rsidRPr="00345C04">
              <w:rPr>
                <w:rFonts w:ascii="Times New Roman" w:hAnsi="Times New Roman" w:cs="Times New Roman"/>
              </w:rPr>
              <w:t>]</w:t>
            </w:r>
          </w:p>
        </w:tc>
      </w:tr>
      <w:tr w:rsidR="00996DA6" w:rsidRPr="00345C04" w14:paraId="57A1190A" w14:textId="77777777" w:rsidTr="004F2A7B">
        <w:tc>
          <w:tcPr>
            <w:tcW w:w="2552" w:type="dxa"/>
          </w:tcPr>
          <w:p w14:paraId="149919B9" w14:textId="77777777" w:rsidR="00996DA6" w:rsidRPr="00345C04" w:rsidRDefault="00996DA6" w:rsidP="004F2A7B">
            <w:pPr>
              <w:rPr>
                <w:rFonts w:ascii="Times New Roman" w:hAnsi="Times New Roman" w:cs="Times New Roman"/>
              </w:rPr>
            </w:pPr>
          </w:p>
        </w:tc>
        <w:tc>
          <w:tcPr>
            <w:tcW w:w="6464" w:type="dxa"/>
          </w:tcPr>
          <w:p w14:paraId="507C9D08" w14:textId="77777777" w:rsidR="00996DA6" w:rsidRPr="00345C04" w:rsidRDefault="00996DA6" w:rsidP="004F2A7B">
            <w:pPr>
              <w:rPr>
                <w:rFonts w:ascii="Times New Roman" w:hAnsi="Times New Roman" w:cs="Times New Roman"/>
              </w:rPr>
            </w:pPr>
          </w:p>
        </w:tc>
      </w:tr>
      <w:tr w:rsidR="00996DA6" w:rsidRPr="00345C04" w14:paraId="56DAA940" w14:textId="77777777" w:rsidTr="004F2A7B">
        <w:tc>
          <w:tcPr>
            <w:tcW w:w="2552" w:type="dxa"/>
          </w:tcPr>
          <w:p w14:paraId="5A4A8C5E" w14:textId="77777777" w:rsidR="00996DA6" w:rsidRPr="00345C04" w:rsidRDefault="00996DA6" w:rsidP="004F2A7B">
            <w:pPr>
              <w:rPr>
                <w:rFonts w:ascii="Times New Roman" w:hAnsi="Times New Roman" w:cs="Times New Roman"/>
              </w:rPr>
            </w:pPr>
            <w:r w:rsidRPr="00345C04">
              <w:rPr>
                <w:rFonts w:ascii="Times New Roman" w:hAnsi="Times New Roman" w:cs="Times New Roman"/>
              </w:rPr>
              <w:t>Name:</w:t>
            </w:r>
          </w:p>
        </w:tc>
        <w:sdt>
          <w:sdtPr>
            <w:rPr>
              <w:rFonts w:ascii="Times New Roman" w:hAnsi="Times New Roman" w:cs="Times New Roman"/>
            </w:rPr>
            <w:id w:val="-941069194"/>
            <w:placeholder>
              <w:docPart w:val="CD54A28186394FA1A8AAE0DB66005311"/>
            </w:placeholder>
            <w:showingPlcHdr/>
            <w:text/>
          </w:sdtPr>
          <w:sdtEndPr/>
          <w:sdtContent>
            <w:tc>
              <w:tcPr>
                <w:tcW w:w="6464" w:type="dxa"/>
                <w:tcBorders>
                  <w:bottom w:val="single" w:sz="4" w:space="0" w:color="auto"/>
                </w:tcBorders>
              </w:tcPr>
              <w:p w14:paraId="78F7D606" w14:textId="77777777" w:rsidR="00996DA6" w:rsidRPr="00345C04" w:rsidRDefault="00996DA6" w:rsidP="004F2A7B">
                <w:pPr>
                  <w:rPr>
                    <w:rFonts w:ascii="Times New Roman" w:hAnsi="Times New Roman" w:cs="Times New Roman"/>
                  </w:rPr>
                </w:pPr>
                <w:r w:rsidRPr="00345C04">
                  <w:rPr>
                    <w:rStyle w:val="PlaceholderText"/>
                    <w:rFonts w:ascii="Times New Roman" w:hAnsi="Times New Roman" w:cs="Times New Roman"/>
                    <w:color w:val="0070C0"/>
                    <w:shd w:val="pct15" w:color="auto" w:fill="FFFFFF"/>
                  </w:rPr>
                  <w:t>Click or tap here to enter text.</w:t>
                </w:r>
              </w:p>
            </w:tc>
          </w:sdtContent>
        </w:sdt>
      </w:tr>
      <w:tr w:rsidR="00996DA6" w:rsidRPr="00345C04" w14:paraId="44055EB2" w14:textId="77777777" w:rsidTr="004F2A7B">
        <w:tc>
          <w:tcPr>
            <w:tcW w:w="2552" w:type="dxa"/>
          </w:tcPr>
          <w:p w14:paraId="1D9BECDF" w14:textId="77777777" w:rsidR="00996DA6" w:rsidRPr="00345C04" w:rsidRDefault="00996DA6" w:rsidP="004F2A7B">
            <w:pPr>
              <w:rPr>
                <w:rFonts w:ascii="Times New Roman" w:hAnsi="Times New Roman" w:cs="Times New Roman"/>
              </w:rPr>
            </w:pPr>
          </w:p>
        </w:tc>
        <w:tc>
          <w:tcPr>
            <w:tcW w:w="6464" w:type="dxa"/>
            <w:tcBorders>
              <w:top w:val="single" w:sz="4" w:space="0" w:color="auto"/>
            </w:tcBorders>
          </w:tcPr>
          <w:p w14:paraId="01DADAB7" w14:textId="77777777" w:rsidR="00996DA6" w:rsidRPr="00345C04" w:rsidRDefault="00996DA6" w:rsidP="004F2A7B">
            <w:pPr>
              <w:rPr>
                <w:rFonts w:ascii="Times New Roman" w:hAnsi="Times New Roman" w:cs="Times New Roman"/>
              </w:rPr>
            </w:pPr>
            <w:r w:rsidRPr="00345C04">
              <w:rPr>
                <w:rFonts w:ascii="Times New Roman" w:hAnsi="Times New Roman" w:cs="Times New Roman"/>
              </w:rPr>
              <w:t>[</w:t>
            </w:r>
            <w:r w:rsidRPr="00345C04">
              <w:rPr>
                <w:rFonts w:ascii="Times New Roman" w:hAnsi="Times New Roman" w:cs="Times New Roman"/>
                <w:i/>
                <w:iCs/>
              </w:rPr>
              <w:t>Name of Authorised Representative</w:t>
            </w:r>
            <w:r w:rsidRPr="00345C04">
              <w:rPr>
                <w:rFonts w:ascii="Times New Roman" w:hAnsi="Times New Roman" w:cs="Times New Roman"/>
              </w:rPr>
              <w:t>]</w:t>
            </w:r>
          </w:p>
        </w:tc>
      </w:tr>
      <w:tr w:rsidR="00996DA6" w:rsidRPr="00345C04" w14:paraId="0F5DF828" w14:textId="77777777" w:rsidTr="004F2A7B">
        <w:tc>
          <w:tcPr>
            <w:tcW w:w="2552" w:type="dxa"/>
          </w:tcPr>
          <w:p w14:paraId="1D0E9FB2" w14:textId="77777777" w:rsidR="00996DA6" w:rsidRPr="00345C04" w:rsidRDefault="00996DA6" w:rsidP="004F2A7B">
            <w:pPr>
              <w:rPr>
                <w:rFonts w:ascii="Times New Roman" w:hAnsi="Times New Roman" w:cs="Times New Roman"/>
              </w:rPr>
            </w:pPr>
          </w:p>
        </w:tc>
        <w:tc>
          <w:tcPr>
            <w:tcW w:w="6464" w:type="dxa"/>
          </w:tcPr>
          <w:p w14:paraId="55112FA7" w14:textId="77777777" w:rsidR="00996DA6" w:rsidRPr="00345C04" w:rsidRDefault="00996DA6" w:rsidP="004F2A7B">
            <w:pPr>
              <w:rPr>
                <w:rFonts w:ascii="Times New Roman" w:hAnsi="Times New Roman" w:cs="Times New Roman"/>
              </w:rPr>
            </w:pPr>
          </w:p>
        </w:tc>
      </w:tr>
      <w:tr w:rsidR="00996DA6" w:rsidRPr="00345C04" w14:paraId="21E1F9B6" w14:textId="77777777" w:rsidTr="004F2A7B">
        <w:tc>
          <w:tcPr>
            <w:tcW w:w="2552" w:type="dxa"/>
          </w:tcPr>
          <w:p w14:paraId="2305CBE2" w14:textId="77777777" w:rsidR="00996DA6" w:rsidRPr="00345C04" w:rsidRDefault="00996DA6" w:rsidP="004F2A7B">
            <w:pPr>
              <w:rPr>
                <w:rFonts w:ascii="Times New Roman" w:hAnsi="Times New Roman" w:cs="Times New Roman"/>
              </w:rPr>
            </w:pPr>
            <w:r w:rsidRPr="00345C04">
              <w:rPr>
                <w:rFonts w:ascii="Times New Roman" w:hAnsi="Times New Roman" w:cs="Times New Roman"/>
              </w:rPr>
              <w:t>Position in Company:</w:t>
            </w:r>
          </w:p>
        </w:tc>
        <w:sdt>
          <w:sdtPr>
            <w:rPr>
              <w:rFonts w:ascii="Times New Roman" w:hAnsi="Times New Roman" w:cs="Times New Roman"/>
            </w:rPr>
            <w:id w:val="-601183206"/>
            <w:placeholder>
              <w:docPart w:val="CD54A28186394FA1A8AAE0DB66005311"/>
            </w:placeholder>
            <w:showingPlcHdr/>
            <w:text/>
          </w:sdtPr>
          <w:sdtEndPr/>
          <w:sdtContent>
            <w:tc>
              <w:tcPr>
                <w:tcW w:w="6464" w:type="dxa"/>
                <w:tcBorders>
                  <w:bottom w:val="single" w:sz="4" w:space="0" w:color="auto"/>
                </w:tcBorders>
              </w:tcPr>
              <w:p w14:paraId="306B5D2B" w14:textId="77777777" w:rsidR="00996DA6" w:rsidRPr="00345C04" w:rsidRDefault="00996DA6" w:rsidP="004F2A7B">
                <w:pPr>
                  <w:rPr>
                    <w:rFonts w:ascii="Times New Roman" w:hAnsi="Times New Roman" w:cs="Times New Roman"/>
                  </w:rPr>
                </w:pPr>
                <w:r w:rsidRPr="00345C04">
                  <w:rPr>
                    <w:rStyle w:val="PlaceholderText"/>
                    <w:rFonts w:ascii="Times New Roman" w:hAnsi="Times New Roman" w:cs="Times New Roman"/>
                    <w:color w:val="0070C0"/>
                    <w:highlight w:val="lightGray"/>
                    <w:shd w:val="pct15" w:color="auto" w:fill="FFFFFF"/>
                  </w:rPr>
                  <w:t>Click or tap here to enter text.</w:t>
                </w:r>
              </w:p>
            </w:tc>
          </w:sdtContent>
        </w:sdt>
      </w:tr>
      <w:tr w:rsidR="00996DA6" w:rsidRPr="00345C04" w14:paraId="6B69F984" w14:textId="77777777" w:rsidTr="004F2A7B">
        <w:tc>
          <w:tcPr>
            <w:tcW w:w="2552" w:type="dxa"/>
          </w:tcPr>
          <w:p w14:paraId="753592B5" w14:textId="77777777" w:rsidR="00996DA6" w:rsidRPr="00345C04" w:rsidRDefault="00996DA6" w:rsidP="004F2A7B">
            <w:pPr>
              <w:rPr>
                <w:rFonts w:ascii="Times New Roman" w:hAnsi="Times New Roman" w:cs="Times New Roman"/>
              </w:rPr>
            </w:pPr>
          </w:p>
        </w:tc>
        <w:tc>
          <w:tcPr>
            <w:tcW w:w="6464" w:type="dxa"/>
            <w:tcBorders>
              <w:top w:val="single" w:sz="4" w:space="0" w:color="auto"/>
            </w:tcBorders>
          </w:tcPr>
          <w:p w14:paraId="234A108F" w14:textId="77777777" w:rsidR="00996DA6" w:rsidRPr="00345C04" w:rsidRDefault="00996DA6" w:rsidP="004F2A7B">
            <w:pPr>
              <w:rPr>
                <w:rFonts w:ascii="Times New Roman" w:hAnsi="Times New Roman" w:cs="Times New Roman"/>
              </w:rPr>
            </w:pPr>
          </w:p>
        </w:tc>
      </w:tr>
      <w:tr w:rsidR="00996DA6" w:rsidRPr="00345C04" w14:paraId="30EAB05F" w14:textId="77777777" w:rsidTr="004F2A7B">
        <w:tc>
          <w:tcPr>
            <w:tcW w:w="2552" w:type="dxa"/>
          </w:tcPr>
          <w:p w14:paraId="5B96264D" w14:textId="77777777" w:rsidR="00996DA6" w:rsidRPr="00345C04" w:rsidRDefault="00996DA6" w:rsidP="004F2A7B">
            <w:pPr>
              <w:rPr>
                <w:rFonts w:ascii="Times New Roman" w:hAnsi="Times New Roman" w:cs="Times New Roman"/>
              </w:rPr>
            </w:pPr>
            <w:r w:rsidRPr="00345C04">
              <w:rPr>
                <w:rFonts w:ascii="Times New Roman" w:hAnsi="Times New Roman" w:cs="Times New Roman"/>
              </w:rPr>
              <w:t>Date:</w:t>
            </w:r>
          </w:p>
        </w:tc>
        <w:sdt>
          <w:sdtPr>
            <w:rPr>
              <w:rFonts w:ascii="Times New Roman" w:hAnsi="Times New Roman" w:cs="Times New Roman"/>
              <w:color w:val="0070C0"/>
            </w:rPr>
            <w:id w:val="-170801722"/>
            <w:placeholder>
              <w:docPart w:val="AC649230962B441A91072642AE82B1C0"/>
            </w:placeholder>
            <w:showingPlcHdr/>
            <w:date w:fullDate="2022-05-13T00:00:00Z">
              <w:dateFormat w:val="dddd, d MMMM yyyy"/>
              <w:lid w:val="en-HK"/>
              <w:storeMappedDataAs w:val="dateTime"/>
              <w:calendar w:val="gregorian"/>
            </w:date>
          </w:sdtPr>
          <w:sdtEndPr/>
          <w:sdtContent>
            <w:tc>
              <w:tcPr>
                <w:tcW w:w="6464" w:type="dxa"/>
                <w:tcBorders>
                  <w:bottom w:val="single" w:sz="4" w:space="0" w:color="auto"/>
                </w:tcBorders>
              </w:tcPr>
              <w:p w14:paraId="2A4840CD" w14:textId="77777777" w:rsidR="00996DA6" w:rsidRPr="00345C04" w:rsidRDefault="00996DA6" w:rsidP="004F2A7B">
                <w:pPr>
                  <w:rPr>
                    <w:rFonts w:ascii="Times New Roman" w:hAnsi="Times New Roman" w:cs="Times New Roman"/>
                  </w:rPr>
                </w:pPr>
                <w:r w:rsidRPr="00345C04">
                  <w:rPr>
                    <w:rStyle w:val="PlaceholderText"/>
                    <w:rFonts w:ascii="Times New Roman" w:hAnsi="Times New Roman" w:cs="Times New Roman"/>
                    <w:color w:val="0070C0"/>
                    <w:highlight w:val="lightGray"/>
                    <w:shd w:val="pct15" w:color="auto" w:fill="FFFFFF"/>
                  </w:rPr>
                  <w:t>Click or tap to enter a date.</w:t>
                </w:r>
              </w:p>
            </w:tc>
          </w:sdtContent>
        </w:sdt>
      </w:tr>
    </w:tbl>
    <w:p w14:paraId="67BA62E4" w14:textId="0D4EF31B" w:rsidR="001023BA" w:rsidRPr="00345C04" w:rsidRDefault="001023BA" w:rsidP="008C4872">
      <w:pPr>
        <w:spacing w:after="0" w:line="360" w:lineRule="auto"/>
        <w:jc w:val="both"/>
        <w:rPr>
          <w:rFonts w:ascii="Times New Roman" w:hAnsi="Times New Roman" w:cs="Times New Roman"/>
        </w:rPr>
      </w:pPr>
    </w:p>
    <w:p w14:paraId="28D11413" w14:textId="04DD6FE8" w:rsidR="00CF14F4" w:rsidRPr="00345C04" w:rsidRDefault="00CF14F4" w:rsidP="006B485E">
      <w:pPr>
        <w:spacing w:after="120" w:line="240" w:lineRule="auto"/>
        <w:jc w:val="both"/>
        <w:rPr>
          <w:rFonts w:ascii="Times New Roman" w:hAnsi="Times New Roman" w:cs="Times New Roman"/>
        </w:rPr>
      </w:pPr>
      <w:r w:rsidRPr="00345C04">
        <w:rPr>
          <w:rFonts w:ascii="Times New Roman" w:hAnsi="Times New Roman" w:cs="Times New Roman"/>
        </w:rPr>
        <w:t>We</w:t>
      </w:r>
      <w:r w:rsidR="00206C32" w:rsidRPr="00345C04">
        <w:rPr>
          <w:rFonts w:ascii="Times New Roman" w:hAnsi="Times New Roman" w:cs="Times New Roman"/>
        </w:rPr>
        <w:t>,</w:t>
      </w:r>
      <w:r w:rsidRPr="00345C04">
        <w:rPr>
          <w:rFonts w:ascii="Times New Roman" w:hAnsi="Times New Roman" w:cs="Times New Roman"/>
        </w:rPr>
        <w:t xml:space="preserve"> the undersigned whose names and qualifications have been given next to our respective signatures consent to be registered as Registered Principals in respect of the Applicant </w:t>
      </w:r>
      <w:r w:rsidR="00FD2D63" w:rsidRPr="00345C04">
        <w:rPr>
          <w:rFonts w:ascii="Times New Roman" w:hAnsi="Times New Roman" w:cs="Times New Roman"/>
        </w:rPr>
        <w:t>Company</w:t>
      </w:r>
      <w:r w:rsidRPr="00345C04">
        <w:rPr>
          <w:rFonts w:ascii="Times New Roman" w:hAnsi="Times New Roman" w:cs="Times New Roman"/>
        </w:rPr>
        <w:t>.</w:t>
      </w:r>
    </w:p>
    <w:p w14:paraId="6F4DA676" w14:textId="2D6DB0C7" w:rsidR="002F5A1A" w:rsidRPr="00D63E89" w:rsidRDefault="006B485E" w:rsidP="002F5A1A">
      <w:pPr>
        <w:spacing w:after="120" w:line="240" w:lineRule="auto"/>
        <w:jc w:val="both"/>
        <w:rPr>
          <w:rFonts w:ascii="Times New Roman" w:hAnsi="Times New Roman" w:cs="Times New Roman"/>
          <w:sz w:val="24"/>
          <w:szCs w:val="24"/>
        </w:rPr>
        <w:sectPr w:rsidR="002F5A1A" w:rsidRPr="00D63E89">
          <w:headerReference w:type="default" r:id="rId8"/>
          <w:footerReference w:type="default" r:id="rId9"/>
          <w:pgSz w:w="11906" w:h="16838"/>
          <w:pgMar w:top="1440" w:right="1440" w:bottom="1440" w:left="1440" w:header="708" w:footer="708" w:gutter="0"/>
          <w:cols w:space="708"/>
          <w:docGrid w:linePitch="360"/>
        </w:sectPr>
      </w:pPr>
      <w:r w:rsidRPr="00345C04">
        <w:rPr>
          <w:rFonts w:ascii="Times New Roman" w:hAnsi="Times New Roman" w:cs="Times New Roman"/>
        </w:rPr>
        <w:t xml:space="preserve">If elected as Registered Principals we severally undertake to abide by the Articles of the Association as they now exist or as they may hereafter be altered, amended or added to and to use our best endeavours to procure that the </w:t>
      </w:r>
      <w:r w:rsidR="0000742F" w:rsidRPr="00345C04">
        <w:rPr>
          <w:rFonts w:ascii="Times New Roman" w:hAnsi="Times New Roman" w:cs="Times New Roman"/>
        </w:rPr>
        <w:t>Company</w:t>
      </w:r>
      <w:r w:rsidRPr="00345C04">
        <w:rPr>
          <w:rFonts w:ascii="Times New Roman" w:hAnsi="Times New Roman" w:cs="Times New Roman"/>
        </w:rPr>
        <w:t xml:space="preserve"> complies with the undertakings it has given to the Association in its application for Membership/Associate Membership. We further undertake not to bring any action against the Council, any Member/Associate Member of the Council or the Association in the event that our names are removed from the </w:t>
      </w:r>
      <w:r w:rsidR="00BE7B66" w:rsidRPr="00345C04">
        <w:rPr>
          <w:rFonts w:ascii="Times New Roman" w:hAnsi="Times New Roman" w:cs="Times New Roman"/>
        </w:rPr>
        <w:t>R</w:t>
      </w:r>
      <w:r w:rsidRPr="00345C04">
        <w:rPr>
          <w:rFonts w:ascii="Times New Roman" w:hAnsi="Times New Roman" w:cs="Times New Roman"/>
        </w:rPr>
        <w:t xml:space="preserve">egister of Principals or the </w:t>
      </w:r>
      <w:r w:rsidR="00BD0ECB" w:rsidRPr="00345C04">
        <w:rPr>
          <w:rFonts w:ascii="Times New Roman" w:hAnsi="Times New Roman" w:cs="Times New Roman"/>
        </w:rPr>
        <w:t>Company</w:t>
      </w:r>
      <w:r w:rsidRPr="00345C04">
        <w:rPr>
          <w:rFonts w:ascii="Times New Roman" w:hAnsi="Times New Roman" w:cs="Times New Roman"/>
        </w:rPr>
        <w:t>'s name is removed</w:t>
      </w:r>
      <w:r w:rsidRPr="00D63E89">
        <w:rPr>
          <w:rFonts w:ascii="Times New Roman" w:hAnsi="Times New Roman" w:cs="Times New Roman"/>
          <w:sz w:val="24"/>
          <w:szCs w:val="24"/>
        </w:rPr>
        <w:t xml:space="preserve"> from the </w:t>
      </w:r>
      <w:r w:rsidRPr="00345C04">
        <w:rPr>
          <w:rFonts w:ascii="Times New Roman" w:hAnsi="Times New Roman" w:cs="Times New Roman"/>
        </w:rPr>
        <w:t>Register of Members.</w:t>
      </w:r>
      <w:r w:rsidR="00572222" w:rsidRPr="00345C04">
        <w:rPr>
          <w:rFonts w:ascii="Times New Roman" w:hAnsi="Times New Roman" w:cs="Times New Roman"/>
        </w:rPr>
        <w:br w:type="page"/>
      </w:r>
    </w:p>
    <w:p w14:paraId="61409F25" w14:textId="13782DA3" w:rsidR="00572222" w:rsidRPr="00D63E89" w:rsidRDefault="000D0016" w:rsidP="000D0016">
      <w:pPr>
        <w:spacing w:after="0" w:line="240" w:lineRule="auto"/>
        <w:jc w:val="center"/>
        <w:rPr>
          <w:rFonts w:ascii="Times New Roman" w:hAnsi="Times New Roman" w:cs="Times New Roman"/>
          <w:sz w:val="28"/>
          <w:szCs w:val="28"/>
        </w:rPr>
      </w:pPr>
      <w:r w:rsidRPr="00D63E89">
        <w:rPr>
          <w:rFonts w:ascii="Times New Roman" w:hAnsi="Times New Roman" w:cs="Times New Roman"/>
          <w:b/>
          <w:bCs/>
          <w:sz w:val="28"/>
          <w:szCs w:val="28"/>
          <w:u w:val="single"/>
        </w:rPr>
        <w:lastRenderedPageBreak/>
        <w:t>Registration Principal(s) Application</w:t>
      </w:r>
      <w:r w:rsidRPr="00D63E89">
        <w:rPr>
          <w:rFonts w:ascii="Times New Roman" w:hAnsi="Times New Roman" w:cs="Times New Roman"/>
          <w:sz w:val="28"/>
          <w:szCs w:val="28"/>
        </w:rPr>
        <w:br/>
        <w:t>(to be submitted to ACEHK Council)</w:t>
      </w:r>
    </w:p>
    <w:p w14:paraId="11866F7E" w14:textId="6D6FDEF5" w:rsidR="005336FC" w:rsidRPr="00D63E89" w:rsidRDefault="005336FC" w:rsidP="000D0016">
      <w:pPr>
        <w:spacing w:after="0" w:line="240" w:lineRule="auto"/>
        <w:jc w:val="center"/>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2972"/>
        <w:gridCol w:w="10976"/>
      </w:tblGrid>
      <w:tr w:rsidR="005336FC" w:rsidRPr="00D63E89" w14:paraId="5CFBA18A" w14:textId="77777777" w:rsidTr="005336FC">
        <w:tc>
          <w:tcPr>
            <w:tcW w:w="2972" w:type="dxa"/>
          </w:tcPr>
          <w:p w14:paraId="6FBAAEA2" w14:textId="6F8A71A4" w:rsidR="005336FC" w:rsidRPr="00D63E89" w:rsidRDefault="005336FC" w:rsidP="005336FC">
            <w:pPr>
              <w:rPr>
                <w:rFonts w:ascii="Times New Roman" w:hAnsi="Times New Roman" w:cs="Times New Roman"/>
                <w:sz w:val="24"/>
                <w:szCs w:val="24"/>
              </w:rPr>
            </w:pPr>
            <w:r w:rsidRPr="00D63E89">
              <w:rPr>
                <w:rFonts w:ascii="Times New Roman" w:hAnsi="Times New Roman" w:cs="Times New Roman"/>
                <w:sz w:val="24"/>
                <w:szCs w:val="24"/>
              </w:rPr>
              <w:t xml:space="preserve">Name of </w:t>
            </w:r>
            <w:r w:rsidR="0054749F">
              <w:rPr>
                <w:rFonts w:ascii="Times New Roman" w:hAnsi="Times New Roman" w:cs="Times New Roman"/>
                <w:sz w:val="24"/>
                <w:szCs w:val="24"/>
              </w:rPr>
              <w:t>Company</w:t>
            </w:r>
          </w:p>
        </w:tc>
        <w:sdt>
          <w:sdtPr>
            <w:rPr>
              <w:rFonts w:ascii="Times New Roman" w:hAnsi="Times New Roman" w:cs="Times New Roman"/>
              <w:sz w:val="24"/>
              <w:szCs w:val="24"/>
              <w:shd w:val="pct15" w:color="auto" w:fill="FFFFFF"/>
            </w:rPr>
            <w:id w:val="1674837124"/>
            <w:placeholder>
              <w:docPart w:val="DefaultPlaceholder_-1854013440"/>
            </w:placeholder>
            <w:showingPlcHdr/>
            <w:text/>
          </w:sdtPr>
          <w:sdtEndPr/>
          <w:sdtContent>
            <w:tc>
              <w:tcPr>
                <w:tcW w:w="10976" w:type="dxa"/>
              </w:tcPr>
              <w:p w14:paraId="67CA751C" w14:textId="5FC4DC2A" w:rsidR="005336FC" w:rsidRPr="00D63E89" w:rsidRDefault="002D2633" w:rsidP="005336FC">
                <w:pPr>
                  <w:rPr>
                    <w:rFonts w:ascii="Times New Roman" w:hAnsi="Times New Roman" w:cs="Times New Roman"/>
                    <w:sz w:val="24"/>
                    <w:szCs w:val="24"/>
                    <w:shd w:val="pct15" w:color="auto" w:fill="FFFFFF"/>
                  </w:rPr>
                </w:pPr>
                <w:r w:rsidRPr="00D63E89">
                  <w:rPr>
                    <w:rStyle w:val="PlaceholderText"/>
                    <w:rFonts w:ascii="Times New Roman" w:hAnsi="Times New Roman" w:cs="Times New Roman"/>
                    <w:shd w:val="pct15" w:color="auto" w:fill="FFFFFF"/>
                  </w:rPr>
                  <w:t>Click or tap here to enter text.</w:t>
                </w:r>
              </w:p>
            </w:tc>
          </w:sdtContent>
        </w:sdt>
      </w:tr>
      <w:tr w:rsidR="005336FC" w:rsidRPr="00D63E89" w14:paraId="12682C38" w14:textId="77777777" w:rsidTr="005336FC">
        <w:tc>
          <w:tcPr>
            <w:tcW w:w="2972" w:type="dxa"/>
          </w:tcPr>
          <w:p w14:paraId="3C711A54" w14:textId="0990C466" w:rsidR="005336FC" w:rsidRPr="00D63E89" w:rsidRDefault="005336FC" w:rsidP="005336FC">
            <w:pPr>
              <w:rPr>
                <w:rFonts w:ascii="Times New Roman" w:hAnsi="Times New Roman" w:cs="Times New Roman"/>
                <w:sz w:val="24"/>
                <w:szCs w:val="24"/>
              </w:rPr>
            </w:pPr>
            <w:r w:rsidRPr="00D63E89">
              <w:rPr>
                <w:rFonts w:ascii="Times New Roman" w:hAnsi="Times New Roman" w:cs="Times New Roman"/>
                <w:sz w:val="24"/>
                <w:szCs w:val="24"/>
              </w:rPr>
              <w:t xml:space="preserve">Address of </w:t>
            </w:r>
            <w:r w:rsidR="00BD7ABD">
              <w:rPr>
                <w:rFonts w:ascii="Times New Roman" w:hAnsi="Times New Roman" w:cs="Times New Roman"/>
                <w:sz w:val="24"/>
                <w:szCs w:val="24"/>
              </w:rPr>
              <w:t>Company</w:t>
            </w:r>
          </w:p>
        </w:tc>
        <w:sdt>
          <w:sdtPr>
            <w:rPr>
              <w:rFonts w:ascii="Times New Roman" w:hAnsi="Times New Roman" w:cs="Times New Roman"/>
              <w:sz w:val="24"/>
              <w:szCs w:val="24"/>
              <w:shd w:val="pct15" w:color="auto" w:fill="FFFFFF"/>
            </w:rPr>
            <w:id w:val="328571435"/>
            <w:placeholder>
              <w:docPart w:val="DefaultPlaceholder_-1854013440"/>
            </w:placeholder>
            <w:showingPlcHdr/>
            <w:text/>
          </w:sdtPr>
          <w:sdtEndPr/>
          <w:sdtContent>
            <w:tc>
              <w:tcPr>
                <w:tcW w:w="10976" w:type="dxa"/>
              </w:tcPr>
              <w:p w14:paraId="5A0BD145" w14:textId="5C6EF265" w:rsidR="005336FC" w:rsidRPr="00D63E89" w:rsidRDefault="002D2633" w:rsidP="005336FC">
                <w:pPr>
                  <w:rPr>
                    <w:rFonts w:ascii="Times New Roman" w:hAnsi="Times New Roman" w:cs="Times New Roman"/>
                    <w:sz w:val="24"/>
                    <w:szCs w:val="24"/>
                    <w:shd w:val="pct15" w:color="auto" w:fill="FFFFFF"/>
                  </w:rPr>
                </w:pPr>
                <w:r w:rsidRPr="00D63E89">
                  <w:rPr>
                    <w:rStyle w:val="PlaceholderText"/>
                    <w:rFonts w:ascii="Times New Roman" w:hAnsi="Times New Roman" w:cs="Times New Roman"/>
                    <w:shd w:val="pct15" w:color="auto" w:fill="FFFFFF"/>
                  </w:rPr>
                  <w:t>Click or tap here to enter text.</w:t>
                </w:r>
              </w:p>
            </w:tc>
          </w:sdtContent>
        </w:sdt>
      </w:tr>
    </w:tbl>
    <w:p w14:paraId="77C940F5" w14:textId="6EB6F40B" w:rsidR="005336FC" w:rsidRPr="00D63E89" w:rsidRDefault="005336FC" w:rsidP="005336FC">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42"/>
        <w:gridCol w:w="1371"/>
        <w:gridCol w:w="1276"/>
        <w:gridCol w:w="1283"/>
        <w:gridCol w:w="1275"/>
        <w:gridCol w:w="3682"/>
        <w:gridCol w:w="1841"/>
        <w:gridCol w:w="1478"/>
      </w:tblGrid>
      <w:tr w:rsidR="005336FC" w:rsidRPr="00D63E89" w14:paraId="1AC97EEC" w14:textId="77777777" w:rsidTr="00136D01">
        <w:tc>
          <w:tcPr>
            <w:tcW w:w="1743" w:type="dxa"/>
          </w:tcPr>
          <w:p w14:paraId="52621F1F" w14:textId="77777777" w:rsidR="005336FC" w:rsidRPr="00FA64FD" w:rsidRDefault="005336FC" w:rsidP="006B485E">
            <w:pPr>
              <w:spacing w:after="120"/>
              <w:jc w:val="both"/>
              <w:rPr>
                <w:rFonts w:ascii="Times New Roman" w:hAnsi="Times New Roman" w:cs="Times New Roman"/>
                <w:b/>
                <w:bCs/>
                <w:sz w:val="20"/>
                <w:szCs w:val="20"/>
              </w:rPr>
            </w:pPr>
          </w:p>
        </w:tc>
        <w:tc>
          <w:tcPr>
            <w:tcW w:w="10726" w:type="dxa"/>
            <w:gridSpan w:val="6"/>
          </w:tcPr>
          <w:p w14:paraId="4FCC4246" w14:textId="2D805D2D" w:rsidR="005336FC" w:rsidRPr="00FA64FD" w:rsidRDefault="005336FC" w:rsidP="005336FC">
            <w:pPr>
              <w:spacing w:after="120"/>
              <w:jc w:val="center"/>
              <w:rPr>
                <w:rFonts w:ascii="Times New Roman" w:hAnsi="Times New Roman" w:cs="Times New Roman"/>
                <w:b/>
                <w:bCs/>
                <w:sz w:val="20"/>
                <w:szCs w:val="20"/>
              </w:rPr>
            </w:pPr>
            <w:r w:rsidRPr="00FA64FD">
              <w:rPr>
                <w:rFonts w:ascii="Times New Roman" w:hAnsi="Times New Roman" w:cs="Times New Roman"/>
                <w:b/>
                <w:bCs/>
                <w:sz w:val="20"/>
                <w:szCs w:val="20"/>
              </w:rPr>
              <w:t>Professional Qualifications</w:t>
            </w:r>
          </w:p>
        </w:tc>
        <w:tc>
          <w:tcPr>
            <w:tcW w:w="1479" w:type="dxa"/>
            <w:vMerge w:val="restart"/>
          </w:tcPr>
          <w:p w14:paraId="254A5A43" w14:textId="77777777" w:rsidR="005336FC" w:rsidRPr="00FA64FD" w:rsidRDefault="005336FC" w:rsidP="005336FC">
            <w:pPr>
              <w:spacing w:after="120"/>
              <w:rPr>
                <w:rFonts w:ascii="Times New Roman" w:hAnsi="Times New Roman" w:cs="Times New Roman"/>
                <w:b/>
                <w:bCs/>
                <w:sz w:val="20"/>
                <w:szCs w:val="20"/>
              </w:rPr>
            </w:pPr>
            <w:r w:rsidRPr="00FA64FD">
              <w:rPr>
                <w:rFonts w:ascii="Times New Roman" w:hAnsi="Times New Roman" w:cs="Times New Roman"/>
                <w:b/>
                <w:bCs/>
                <w:sz w:val="20"/>
                <w:szCs w:val="20"/>
              </w:rPr>
              <w:t>A Consulting Engineer of standing and experience acceptable to the Council</w:t>
            </w:r>
          </w:p>
          <w:p w14:paraId="6A174BF2" w14:textId="30757E0E" w:rsidR="005336FC" w:rsidRPr="00FA64FD" w:rsidRDefault="005336FC" w:rsidP="005336FC">
            <w:pPr>
              <w:spacing w:after="120"/>
              <w:rPr>
                <w:rFonts w:ascii="Times New Roman" w:hAnsi="Times New Roman" w:cs="Times New Roman"/>
                <w:b/>
                <w:bCs/>
                <w:i/>
                <w:iCs/>
                <w:sz w:val="20"/>
                <w:szCs w:val="20"/>
              </w:rPr>
            </w:pPr>
            <w:r w:rsidRPr="00FA64FD">
              <w:rPr>
                <w:rFonts w:ascii="Times New Roman" w:hAnsi="Times New Roman" w:cs="Times New Roman"/>
                <w:b/>
                <w:bCs/>
                <w:i/>
                <w:iCs/>
                <w:sz w:val="20"/>
                <w:szCs w:val="20"/>
              </w:rPr>
              <w:t>(Remarks: To be completed by Honorary Secretary of ACEHK)</w:t>
            </w:r>
          </w:p>
        </w:tc>
      </w:tr>
      <w:tr w:rsidR="005336FC" w:rsidRPr="00D63E89" w14:paraId="43F119EC" w14:textId="77777777" w:rsidTr="00136D01">
        <w:tc>
          <w:tcPr>
            <w:tcW w:w="1743" w:type="dxa"/>
          </w:tcPr>
          <w:p w14:paraId="69D41B5D" w14:textId="77777777" w:rsidR="005336FC" w:rsidRPr="00FA64FD" w:rsidRDefault="005336FC" w:rsidP="006B485E">
            <w:pPr>
              <w:spacing w:after="120"/>
              <w:jc w:val="both"/>
              <w:rPr>
                <w:rFonts w:ascii="Times New Roman" w:hAnsi="Times New Roman" w:cs="Times New Roman"/>
                <w:b/>
                <w:bCs/>
                <w:sz w:val="20"/>
                <w:szCs w:val="20"/>
              </w:rPr>
            </w:pPr>
          </w:p>
        </w:tc>
        <w:tc>
          <w:tcPr>
            <w:tcW w:w="1371" w:type="dxa"/>
          </w:tcPr>
          <w:p w14:paraId="092AACB5" w14:textId="130BC873" w:rsidR="005336FC" w:rsidRPr="00FA64FD" w:rsidRDefault="005336FC" w:rsidP="006B485E">
            <w:pPr>
              <w:spacing w:after="120"/>
              <w:jc w:val="both"/>
              <w:rPr>
                <w:rFonts w:ascii="Times New Roman" w:hAnsi="Times New Roman" w:cs="Times New Roman"/>
                <w:b/>
                <w:bCs/>
                <w:sz w:val="20"/>
                <w:szCs w:val="20"/>
              </w:rPr>
            </w:pPr>
            <w:r w:rsidRPr="00FA64FD">
              <w:rPr>
                <w:rFonts w:ascii="Times New Roman" w:hAnsi="Times New Roman" w:cs="Times New Roman"/>
                <w:b/>
                <w:bCs/>
                <w:sz w:val="20"/>
                <w:szCs w:val="20"/>
              </w:rPr>
              <w:t>(i)</w:t>
            </w:r>
          </w:p>
        </w:tc>
        <w:tc>
          <w:tcPr>
            <w:tcW w:w="9355" w:type="dxa"/>
            <w:gridSpan w:val="5"/>
          </w:tcPr>
          <w:p w14:paraId="49AECC0E" w14:textId="4E7B5F18" w:rsidR="005336FC" w:rsidRPr="00FA64FD" w:rsidRDefault="005336FC" w:rsidP="006B485E">
            <w:pPr>
              <w:spacing w:after="120"/>
              <w:jc w:val="both"/>
              <w:rPr>
                <w:rFonts w:ascii="Times New Roman" w:hAnsi="Times New Roman" w:cs="Times New Roman"/>
                <w:b/>
                <w:bCs/>
                <w:sz w:val="20"/>
                <w:szCs w:val="20"/>
              </w:rPr>
            </w:pPr>
            <w:r w:rsidRPr="00FA64FD">
              <w:rPr>
                <w:rFonts w:ascii="Times New Roman" w:hAnsi="Times New Roman" w:cs="Times New Roman"/>
                <w:b/>
                <w:bCs/>
                <w:sz w:val="20"/>
                <w:szCs w:val="20"/>
              </w:rPr>
              <w:t>Or (ii)</w:t>
            </w:r>
          </w:p>
        </w:tc>
        <w:tc>
          <w:tcPr>
            <w:tcW w:w="1479" w:type="dxa"/>
            <w:vMerge/>
          </w:tcPr>
          <w:p w14:paraId="51D71944" w14:textId="77777777" w:rsidR="005336FC" w:rsidRPr="00D63E89" w:rsidRDefault="005336FC" w:rsidP="006B485E">
            <w:pPr>
              <w:spacing w:after="120"/>
              <w:jc w:val="both"/>
              <w:rPr>
                <w:rFonts w:ascii="Times New Roman" w:hAnsi="Times New Roman" w:cs="Times New Roman"/>
                <w:sz w:val="20"/>
                <w:szCs w:val="20"/>
              </w:rPr>
            </w:pPr>
          </w:p>
        </w:tc>
      </w:tr>
      <w:tr w:rsidR="005336FC" w:rsidRPr="00D63E89" w14:paraId="7A695BE3" w14:textId="77777777" w:rsidTr="00136D01">
        <w:trPr>
          <w:trHeight w:val="1645"/>
        </w:trPr>
        <w:tc>
          <w:tcPr>
            <w:tcW w:w="1743" w:type="dxa"/>
          </w:tcPr>
          <w:p w14:paraId="5ED3EDF4" w14:textId="77777777" w:rsidR="005336FC" w:rsidRPr="00FA64FD" w:rsidRDefault="005336FC" w:rsidP="005336FC">
            <w:pPr>
              <w:spacing w:after="120"/>
              <w:rPr>
                <w:rFonts w:ascii="Times New Roman" w:hAnsi="Times New Roman" w:cs="Times New Roman"/>
                <w:b/>
                <w:bCs/>
                <w:sz w:val="20"/>
                <w:szCs w:val="20"/>
              </w:rPr>
            </w:pPr>
            <w:r w:rsidRPr="00FA64FD">
              <w:rPr>
                <w:rFonts w:ascii="Times New Roman" w:hAnsi="Times New Roman" w:cs="Times New Roman"/>
                <w:b/>
                <w:bCs/>
                <w:sz w:val="20"/>
                <w:szCs w:val="20"/>
              </w:rPr>
              <w:t>Name of person</w:t>
            </w:r>
          </w:p>
          <w:p w14:paraId="137C52DF" w14:textId="12AC8681" w:rsidR="005336FC" w:rsidRPr="00FA64FD" w:rsidRDefault="005336FC" w:rsidP="005336FC">
            <w:pPr>
              <w:spacing w:after="120"/>
              <w:rPr>
                <w:rFonts w:ascii="Times New Roman" w:hAnsi="Times New Roman" w:cs="Times New Roman"/>
                <w:b/>
                <w:bCs/>
                <w:sz w:val="20"/>
                <w:szCs w:val="20"/>
              </w:rPr>
            </w:pPr>
            <w:r w:rsidRPr="00FA64FD">
              <w:rPr>
                <w:rFonts w:ascii="Times New Roman" w:hAnsi="Times New Roman" w:cs="Times New Roman"/>
                <w:b/>
                <w:bCs/>
                <w:sz w:val="20"/>
                <w:szCs w:val="20"/>
              </w:rPr>
              <w:t>(Surname, Given Name)</w:t>
            </w:r>
          </w:p>
        </w:tc>
        <w:tc>
          <w:tcPr>
            <w:tcW w:w="1371" w:type="dxa"/>
          </w:tcPr>
          <w:p w14:paraId="2383EA36" w14:textId="64288CCC" w:rsidR="005336FC" w:rsidRPr="00FA64FD" w:rsidRDefault="005336FC" w:rsidP="005336FC">
            <w:pPr>
              <w:spacing w:after="120"/>
              <w:rPr>
                <w:rFonts w:ascii="Times New Roman" w:hAnsi="Times New Roman" w:cs="Times New Roman"/>
                <w:b/>
                <w:bCs/>
                <w:sz w:val="20"/>
                <w:szCs w:val="20"/>
              </w:rPr>
            </w:pPr>
            <w:r w:rsidRPr="00FA64FD">
              <w:rPr>
                <w:rFonts w:ascii="Times New Roman" w:hAnsi="Times New Roman" w:cs="Times New Roman"/>
                <w:b/>
                <w:bCs/>
                <w:sz w:val="20"/>
                <w:szCs w:val="20"/>
              </w:rPr>
              <w:t>Fellow of some recognized Institutions</w:t>
            </w:r>
          </w:p>
        </w:tc>
        <w:tc>
          <w:tcPr>
            <w:tcW w:w="1276" w:type="dxa"/>
          </w:tcPr>
          <w:p w14:paraId="16BCF21C" w14:textId="5BE00E6E" w:rsidR="005336FC" w:rsidRPr="00FA64FD" w:rsidRDefault="005336FC" w:rsidP="005336FC">
            <w:pPr>
              <w:spacing w:after="120"/>
              <w:rPr>
                <w:rFonts w:ascii="Times New Roman" w:hAnsi="Times New Roman" w:cs="Times New Roman"/>
                <w:b/>
                <w:bCs/>
                <w:sz w:val="20"/>
                <w:szCs w:val="20"/>
                <w:lang w:val="en-US"/>
              </w:rPr>
            </w:pPr>
            <w:r w:rsidRPr="00FA64FD">
              <w:rPr>
                <w:rFonts w:ascii="Times New Roman" w:hAnsi="Times New Roman" w:cs="Times New Roman"/>
                <w:b/>
                <w:bCs/>
                <w:sz w:val="20"/>
                <w:szCs w:val="20"/>
                <w:lang w:val="en-US"/>
              </w:rPr>
              <w:t>Corporate Member of some recognized Institutions</w:t>
            </w:r>
          </w:p>
        </w:tc>
        <w:tc>
          <w:tcPr>
            <w:tcW w:w="1275" w:type="dxa"/>
          </w:tcPr>
          <w:p w14:paraId="69A0E380" w14:textId="0D1FFD4E" w:rsidR="005336FC" w:rsidRPr="00FA64FD" w:rsidRDefault="005336FC" w:rsidP="005336FC">
            <w:pPr>
              <w:spacing w:after="120"/>
              <w:rPr>
                <w:rFonts w:ascii="Times New Roman" w:hAnsi="Times New Roman" w:cs="Times New Roman"/>
                <w:b/>
                <w:bCs/>
                <w:sz w:val="20"/>
                <w:szCs w:val="20"/>
                <w:lang w:val="en-US"/>
              </w:rPr>
            </w:pPr>
            <w:r w:rsidRPr="00FA64FD">
              <w:rPr>
                <w:rFonts w:ascii="Times New Roman" w:hAnsi="Times New Roman" w:cs="Times New Roman"/>
                <w:b/>
                <w:bCs/>
                <w:sz w:val="20"/>
                <w:szCs w:val="20"/>
                <w:lang w:val="en-US"/>
              </w:rPr>
              <w:t>More than 10 years of relevant experience after obtaining the professional membership</w:t>
            </w:r>
          </w:p>
        </w:tc>
        <w:tc>
          <w:tcPr>
            <w:tcW w:w="1276" w:type="dxa"/>
          </w:tcPr>
          <w:p w14:paraId="5C44A2B4" w14:textId="06E175D8" w:rsidR="005336FC" w:rsidRPr="00FA64FD" w:rsidRDefault="005336FC" w:rsidP="005336FC">
            <w:pPr>
              <w:spacing w:after="120"/>
              <w:rPr>
                <w:rFonts w:ascii="Times New Roman" w:hAnsi="Times New Roman" w:cs="Times New Roman"/>
                <w:b/>
                <w:bCs/>
                <w:sz w:val="20"/>
                <w:szCs w:val="20"/>
              </w:rPr>
            </w:pPr>
            <w:r w:rsidRPr="00FA64FD">
              <w:rPr>
                <w:rFonts w:ascii="Times New Roman" w:hAnsi="Times New Roman" w:cs="Times New Roman"/>
                <w:b/>
                <w:bCs/>
                <w:sz w:val="20"/>
                <w:szCs w:val="20"/>
              </w:rPr>
              <w:t>Over 35 years old</w:t>
            </w:r>
          </w:p>
        </w:tc>
        <w:tc>
          <w:tcPr>
            <w:tcW w:w="3686" w:type="dxa"/>
          </w:tcPr>
          <w:p w14:paraId="5B9619DC" w14:textId="76957C43" w:rsidR="005336FC" w:rsidRPr="00FA64FD" w:rsidRDefault="005336FC" w:rsidP="005336FC">
            <w:pPr>
              <w:spacing w:after="120"/>
              <w:rPr>
                <w:rFonts w:ascii="Times New Roman" w:hAnsi="Times New Roman" w:cs="Times New Roman"/>
                <w:b/>
                <w:bCs/>
                <w:sz w:val="20"/>
                <w:szCs w:val="20"/>
              </w:rPr>
            </w:pPr>
            <w:r w:rsidRPr="00FA64FD">
              <w:rPr>
                <w:rFonts w:ascii="Times New Roman" w:hAnsi="Times New Roman" w:cs="Times New Roman"/>
                <w:b/>
                <w:bCs/>
                <w:sz w:val="20"/>
                <w:szCs w:val="20"/>
              </w:rPr>
              <w:t xml:space="preserve">Recognized </w:t>
            </w:r>
            <w:r w:rsidR="005440DD">
              <w:rPr>
                <w:rFonts w:ascii="Times New Roman" w:hAnsi="Times New Roman" w:cs="Times New Roman"/>
                <w:b/>
                <w:bCs/>
                <w:sz w:val="20"/>
                <w:szCs w:val="20"/>
              </w:rPr>
              <w:t>managerial</w:t>
            </w:r>
            <w:r w:rsidR="006D47A4">
              <w:rPr>
                <w:rFonts w:ascii="Times New Roman" w:hAnsi="Times New Roman" w:cs="Times New Roman"/>
                <w:b/>
                <w:bCs/>
                <w:sz w:val="20"/>
                <w:szCs w:val="20"/>
              </w:rPr>
              <w:t xml:space="preserve"> </w:t>
            </w:r>
            <w:r w:rsidRPr="00FA64FD">
              <w:rPr>
                <w:rFonts w:ascii="Times New Roman" w:hAnsi="Times New Roman" w:cs="Times New Roman"/>
                <w:b/>
                <w:bCs/>
                <w:sz w:val="20"/>
                <w:szCs w:val="20"/>
              </w:rPr>
              <w:t>responsibility for no less than 5 years</w:t>
            </w:r>
          </w:p>
          <w:p w14:paraId="5022C13C" w14:textId="4A41E94E" w:rsidR="005336FC" w:rsidRPr="00FA64FD" w:rsidRDefault="005336FC" w:rsidP="005336FC">
            <w:pPr>
              <w:spacing w:after="120"/>
              <w:rPr>
                <w:rFonts w:ascii="Times New Roman" w:hAnsi="Times New Roman" w:cs="Times New Roman"/>
                <w:b/>
                <w:bCs/>
                <w:i/>
                <w:iCs/>
                <w:sz w:val="20"/>
                <w:szCs w:val="20"/>
              </w:rPr>
            </w:pPr>
            <w:r w:rsidRPr="00FA64FD">
              <w:rPr>
                <w:rFonts w:ascii="Times New Roman" w:hAnsi="Times New Roman" w:cs="Times New Roman"/>
                <w:b/>
                <w:bCs/>
                <w:i/>
                <w:iCs/>
                <w:sz w:val="20"/>
                <w:szCs w:val="20"/>
              </w:rPr>
              <w:t>(Remarks: ACEHK takes the view that this must be at Director or Technical Director level for 5 years)</w:t>
            </w:r>
          </w:p>
        </w:tc>
        <w:tc>
          <w:tcPr>
            <w:tcW w:w="1842" w:type="dxa"/>
          </w:tcPr>
          <w:p w14:paraId="605BFF93" w14:textId="574769C2" w:rsidR="005336FC" w:rsidRPr="00FA64FD" w:rsidRDefault="005336FC" w:rsidP="005336FC">
            <w:pPr>
              <w:spacing w:after="120"/>
              <w:rPr>
                <w:rFonts w:ascii="Times New Roman" w:hAnsi="Times New Roman" w:cs="Times New Roman"/>
                <w:b/>
                <w:bCs/>
                <w:sz w:val="20"/>
                <w:szCs w:val="20"/>
              </w:rPr>
            </w:pPr>
            <w:r w:rsidRPr="00FA64FD">
              <w:rPr>
                <w:rFonts w:ascii="Times New Roman" w:hAnsi="Times New Roman" w:cs="Times New Roman"/>
                <w:b/>
                <w:bCs/>
                <w:sz w:val="20"/>
                <w:szCs w:val="20"/>
              </w:rPr>
              <w:t>Signature</w:t>
            </w:r>
          </w:p>
        </w:tc>
        <w:tc>
          <w:tcPr>
            <w:tcW w:w="1479" w:type="dxa"/>
            <w:vMerge/>
          </w:tcPr>
          <w:p w14:paraId="44689001" w14:textId="77777777" w:rsidR="005336FC" w:rsidRPr="00D63E89" w:rsidRDefault="005336FC" w:rsidP="006B485E">
            <w:pPr>
              <w:spacing w:after="120"/>
              <w:jc w:val="both"/>
              <w:rPr>
                <w:rFonts w:ascii="Times New Roman" w:hAnsi="Times New Roman" w:cs="Times New Roman"/>
                <w:sz w:val="20"/>
                <w:szCs w:val="20"/>
              </w:rPr>
            </w:pPr>
          </w:p>
        </w:tc>
      </w:tr>
      <w:tr w:rsidR="005336FC" w:rsidRPr="00D63E89" w14:paraId="18755214" w14:textId="77777777" w:rsidTr="00136D01">
        <w:sdt>
          <w:sdtPr>
            <w:rPr>
              <w:rFonts w:ascii="Times New Roman" w:hAnsi="Times New Roman" w:cs="Times New Roman"/>
              <w:color w:val="0070C0"/>
              <w:sz w:val="24"/>
              <w:szCs w:val="24"/>
              <w:shd w:val="pct15" w:color="auto" w:fill="FFFFFF"/>
            </w:rPr>
            <w:id w:val="-197777832"/>
            <w:placeholder>
              <w:docPart w:val="DefaultPlaceholder_-1854013440"/>
            </w:placeholder>
            <w:showingPlcHdr/>
            <w:text/>
          </w:sdtPr>
          <w:sdtEndPr/>
          <w:sdtContent>
            <w:tc>
              <w:tcPr>
                <w:tcW w:w="1743" w:type="dxa"/>
              </w:tcPr>
              <w:p w14:paraId="36F71863" w14:textId="2BC302E0" w:rsidR="005336FC" w:rsidRPr="00D63E89" w:rsidRDefault="002D2633" w:rsidP="00624402">
                <w:pPr>
                  <w:spacing w:after="120"/>
                  <w:rPr>
                    <w:rFonts w:ascii="Times New Roman" w:hAnsi="Times New Roman" w:cs="Times New Roman"/>
                    <w:color w:val="0070C0"/>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sdt>
          <w:sdtPr>
            <w:rPr>
              <w:rFonts w:ascii="Times New Roman" w:hAnsi="Times New Roman" w:cs="Times New Roman"/>
              <w:color w:val="0070C0"/>
              <w:sz w:val="24"/>
              <w:szCs w:val="24"/>
              <w:shd w:val="pct15" w:color="auto" w:fill="FFFFFF"/>
            </w:rPr>
            <w:id w:val="-1026248385"/>
            <w:placeholder>
              <w:docPart w:val="DefaultPlaceholder_-1854013440"/>
            </w:placeholder>
            <w:showingPlcHdr/>
            <w:text/>
          </w:sdtPr>
          <w:sdtEndPr/>
          <w:sdtContent>
            <w:tc>
              <w:tcPr>
                <w:tcW w:w="1371" w:type="dxa"/>
              </w:tcPr>
              <w:p w14:paraId="406F70CC" w14:textId="07F0DCCD"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sdt>
          <w:sdtPr>
            <w:rPr>
              <w:rFonts w:ascii="Times New Roman" w:hAnsi="Times New Roman" w:cs="Times New Roman"/>
              <w:sz w:val="24"/>
              <w:szCs w:val="24"/>
              <w:shd w:val="pct15" w:color="auto" w:fill="FFFFFF"/>
            </w:rPr>
            <w:id w:val="2101679054"/>
            <w:placeholder>
              <w:docPart w:val="DefaultPlaceholder_-1854013440"/>
            </w:placeholder>
            <w:showingPlcHdr/>
            <w:text/>
          </w:sdtPr>
          <w:sdtEndPr/>
          <w:sdtContent>
            <w:tc>
              <w:tcPr>
                <w:tcW w:w="1276" w:type="dxa"/>
              </w:tcPr>
              <w:p w14:paraId="0E470BFE" w14:textId="0533E7CB"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sdt>
          <w:sdtPr>
            <w:rPr>
              <w:rFonts w:ascii="Times New Roman" w:hAnsi="Times New Roman" w:cs="Times New Roman"/>
              <w:sz w:val="24"/>
              <w:szCs w:val="24"/>
              <w:shd w:val="pct15" w:color="auto" w:fill="FFFFFF"/>
            </w:rPr>
            <w:id w:val="-1843159202"/>
            <w:placeholder>
              <w:docPart w:val="DefaultPlaceholder_-1854013438"/>
            </w:placeholder>
            <w:showingPlcHdr/>
            <w:dropDownList>
              <w:listItem w:value="Choose an item"/>
              <w:listItem w:displayText="Yes" w:value="Yes"/>
              <w:listItem w:displayText="No" w:value="No"/>
            </w:dropDownList>
          </w:sdtPr>
          <w:sdtEndPr/>
          <w:sdtContent>
            <w:tc>
              <w:tcPr>
                <w:tcW w:w="1275" w:type="dxa"/>
              </w:tcPr>
              <w:p w14:paraId="56A3C67F" w14:textId="17BAE763" w:rsidR="005336FC" w:rsidRPr="00D63E89" w:rsidRDefault="002D2633" w:rsidP="002D2633">
                <w:pPr>
                  <w:spacing w:after="120"/>
                  <w:jc w:val="center"/>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Choose an item.</w:t>
                </w:r>
              </w:p>
            </w:tc>
          </w:sdtContent>
        </w:sdt>
        <w:sdt>
          <w:sdtPr>
            <w:rPr>
              <w:rFonts w:ascii="Times New Roman" w:hAnsi="Times New Roman" w:cs="Times New Roman"/>
              <w:sz w:val="24"/>
              <w:szCs w:val="24"/>
              <w:shd w:val="pct15" w:color="auto" w:fill="FFFFFF"/>
            </w:rPr>
            <w:id w:val="-1944140346"/>
            <w:placeholder>
              <w:docPart w:val="49CA211E94844811A28864C745A84CCD"/>
            </w:placeholder>
            <w:showingPlcHdr/>
            <w:dropDownList>
              <w:listItem w:value="Choose an item"/>
              <w:listItem w:displayText="Yes" w:value="Yes"/>
              <w:listItem w:displayText="No" w:value="No"/>
            </w:dropDownList>
          </w:sdtPr>
          <w:sdtEndPr/>
          <w:sdtContent>
            <w:tc>
              <w:tcPr>
                <w:tcW w:w="1276" w:type="dxa"/>
              </w:tcPr>
              <w:p w14:paraId="6402CAF4" w14:textId="50AC1904" w:rsidR="005336FC" w:rsidRPr="00D63E89" w:rsidRDefault="002D2633" w:rsidP="002D2633">
                <w:pPr>
                  <w:spacing w:after="120"/>
                  <w:jc w:val="center"/>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Choose an item.</w:t>
                </w:r>
              </w:p>
            </w:tc>
          </w:sdtContent>
        </w:sdt>
        <w:sdt>
          <w:sdtPr>
            <w:rPr>
              <w:rFonts w:ascii="Times New Roman" w:hAnsi="Times New Roman" w:cs="Times New Roman"/>
              <w:sz w:val="24"/>
              <w:szCs w:val="24"/>
              <w:shd w:val="pct15" w:color="auto" w:fill="FFFFFF"/>
            </w:rPr>
            <w:id w:val="1293476440"/>
            <w:placeholder>
              <w:docPart w:val="4F11543FB70D430A866885577C796E3D"/>
            </w:placeholder>
            <w:showingPlcHdr/>
            <w:text/>
          </w:sdtPr>
          <w:sdtEndPr/>
          <w:sdtContent>
            <w:tc>
              <w:tcPr>
                <w:tcW w:w="3686" w:type="dxa"/>
              </w:tcPr>
              <w:p w14:paraId="5A30E428" w14:textId="58510431"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tc>
          <w:tcPr>
            <w:tcW w:w="1842" w:type="dxa"/>
          </w:tcPr>
          <w:p w14:paraId="20ADB37E" w14:textId="77777777" w:rsidR="005336FC" w:rsidRPr="00D63E89" w:rsidRDefault="005336FC" w:rsidP="00624402">
            <w:pPr>
              <w:spacing w:after="120"/>
              <w:rPr>
                <w:rFonts w:ascii="Times New Roman" w:hAnsi="Times New Roman" w:cs="Times New Roman"/>
                <w:sz w:val="24"/>
                <w:szCs w:val="24"/>
              </w:rPr>
            </w:pPr>
          </w:p>
        </w:tc>
        <w:tc>
          <w:tcPr>
            <w:tcW w:w="1479" w:type="dxa"/>
          </w:tcPr>
          <w:p w14:paraId="42CB9DE6" w14:textId="77777777" w:rsidR="005336FC" w:rsidRPr="00D63E89" w:rsidRDefault="005336FC" w:rsidP="00624402">
            <w:pPr>
              <w:spacing w:after="120"/>
              <w:rPr>
                <w:rFonts w:ascii="Times New Roman" w:hAnsi="Times New Roman" w:cs="Times New Roman"/>
                <w:sz w:val="24"/>
                <w:szCs w:val="24"/>
              </w:rPr>
            </w:pPr>
          </w:p>
        </w:tc>
      </w:tr>
      <w:tr w:rsidR="005336FC" w:rsidRPr="00D63E89" w14:paraId="6BE3A717" w14:textId="77777777" w:rsidTr="00136D01">
        <w:sdt>
          <w:sdtPr>
            <w:rPr>
              <w:rFonts w:ascii="Times New Roman" w:hAnsi="Times New Roman" w:cs="Times New Roman"/>
              <w:sz w:val="24"/>
              <w:szCs w:val="24"/>
              <w:shd w:val="pct15" w:color="auto" w:fill="FFFFFF"/>
            </w:rPr>
            <w:id w:val="-1699992950"/>
            <w:placeholder>
              <w:docPart w:val="DefaultPlaceholder_-1854013440"/>
            </w:placeholder>
            <w:showingPlcHdr/>
            <w:text/>
          </w:sdtPr>
          <w:sdtEndPr/>
          <w:sdtContent>
            <w:tc>
              <w:tcPr>
                <w:tcW w:w="1743" w:type="dxa"/>
              </w:tcPr>
              <w:p w14:paraId="67DA94B7" w14:textId="2070D9B5"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sdt>
          <w:sdtPr>
            <w:rPr>
              <w:rFonts w:ascii="Times New Roman" w:hAnsi="Times New Roman" w:cs="Times New Roman"/>
              <w:color w:val="0070C0"/>
              <w:sz w:val="24"/>
              <w:szCs w:val="24"/>
              <w:shd w:val="pct15" w:color="auto" w:fill="FFFFFF"/>
            </w:rPr>
            <w:id w:val="1889916113"/>
            <w:placeholder>
              <w:docPart w:val="DefaultPlaceholder_-1854013440"/>
            </w:placeholder>
            <w:showingPlcHdr/>
            <w:text/>
          </w:sdtPr>
          <w:sdtEndPr/>
          <w:sdtContent>
            <w:tc>
              <w:tcPr>
                <w:tcW w:w="1371" w:type="dxa"/>
              </w:tcPr>
              <w:p w14:paraId="47882D50" w14:textId="64EDDFA6"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sdt>
          <w:sdtPr>
            <w:rPr>
              <w:rFonts w:ascii="Times New Roman" w:hAnsi="Times New Roman" w:cs="Times New Roman"/>
              <w:sz w:val="24"/>
              <w:szCs w:val="24"/>
              <w:shd w:val="pct15" w:color="auto" w:fill="FFFFFF"/>
            </w:rPr>
            <w:id w:val="1475877412"/>
            <w:placeholder>
              <w:docPart w:val="DefaultPlaceholder_-1854013440"/>
            </w:placeholder>
            <w:showingPlcHdr/>
            <w:text/>
          </w:sdtPr>
          <w:sdtEndPr/>
          <w:sdtContent>
            <w:tc>
              <w:tcPr>
                <w:tcW w:w="1276" w:type="dxa"/>
              </w:tcPr>
              <w:p w14:paraId="4E3F2111" w14:textId="1A61CE15"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sdt>
          <w:sdtPr>
            <w:rPr>
              <w:rFonts w:ascii="Times New Roman" w:hAnsi="Times New Roman" w:cs="Times New Roman"/>
              <w:sz w:val="24"/>
              <w:szCs w:val="24"/>
              <w:shd w:val="pct15" w:color="auto" w:fill="FFFFFF"/>
            </w:rPr>
            <w:id w:val="270827054"/>
            <w:placeholder>
              <w:docPart w:val="3E91E911CA104F64A95B4638C6EF4F61"/>
            </w:placeholder>
            <w:showingPlcHdr/>
            <w:dropDownList>
              <w:listItem w:value="Choose an item"/>
              <w:listItem w:displayText="Yes" w:value="Yes"/>
              <w:listItem w:displayText="No" w:value="No"/>
            </w:dropDownList>
          </w:sdtPr>
          <w:sdtEndPr/>
          <w:sdtContent>
            <w:tc>
              <w:tcPr>
                <w:tcW w:w="1275" w:type="dxa"/>
              </w:tcPr>
              <w:p w14:paraId="66E45C32" w14:textId="6E14CA55" w:rsidR="005336FC" w:rsidRPr="00D63E89" w:rsidRDefault="002D2633" w:rsidP="002D2633">
                <w:pPr>
                  <w:spacing w:after="120"/>
                  <w:jc w:val="center"/>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Choose an item.</w:t>
                </w:r>
              </w:p>
            </w:tc>
          </w:sdtContent>
        </w:sdt>
        <w:sdt>
          <w:sdtPr>
            <w:rPr>
              <w:rFonts w:ascii="Times New Roman" w:hAnsi="Times New Roman" w:cs="Times New Roman"/>
              <w:sz w:val="24"/>
              <w:szCs w:val="24"/>
              <w:shd w:val="pct15" w:color="auto" w:fill="FFFFFF"/>
            </w:rPr>
            <w:id w:val="-1851629599"/>
            <w:placeholder>
              <w:docPart w:val="08DAB42A94D847C2BDE3E4287BA18137"/>
            </w:placeholder>
            <w:showingPlcHdr/>
            <w:dropDownList>
              <w:listItem w:value="Choose an item"/>
              <w:listItem w:displayText="Yes" w:value="Yes"/>
              <w:listItem w:displayText="No" w:value="No"/>
            </w:dropDownList>
          </w:sdtPr>
          <w:sdtEndPr/>
          <w:sdtContent>
            <w:tc>
              <w:tcPr>
                <w:tcW w:w="1276" w:type="dxa"/>
              </w:tcPr>
              <w:p w14:paraId="61B1CDE4" w14:textId="4600F1B0" w:rsidR="005336FC" w:rsidRPr="00D63E89" w:rsidRDefault="002D2633" w:rsidP="002D2633">
                <w:pPr>
                  <w:spacing w:after="120"/>
                  <w:jc w:val="center"/>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Choose an item.</w:t>
                </w:r>
              </w:p>
            </w:tc>
          </w:sdtContent>
        </w:sdt>
        <w:sdt>
          <w:sdtPr>
            <w:rPr>
              <w:rFonts w:ascii="Times New Roman" w:hAnsi="Times New Roman" w:cs="Times New Roman"/>
              <w:sz w:val="24"/>
              <w:szCs w:val="24"/>
              <w:shd w:val="pct15" w:color="auto" w:fill="FFFFFF"/>
            </w:rPr>
            <w:id w:val="513114800"/>
            <w:placeholder>
              <w:docPart w:val="2F8722341FC04177AB137FEE75D3DFEF"/>
            </w:placeholder>
            <w:showingPlcHdr/>
            <w:text/>
          </w:sdtPr>
          <w:sdtEndPr/>
          <w:sdtContent>
            <w:tc>
              <w:tcPr>
                <w:tcW w:w="3686" w:type="dxa"/>
              </w:tcPr>
              <w:p w14:paraId="7D349AF6" w14:textId="7BA0D117"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tc>
          <w:tcPr>
            <w:tcW w:w="1842" w:type="dxa"/>
          </w:tcPr>
          <w:p w14:paraId="6629C839" w14:textId="77777777" w:rsidR="005336FC" w:rsidRPr="00D63E89" w:rsidRDefault="005336FC" w:rsidP="00624402">
            <w:pPr>
              <w:spacing w:after="120"/>
              <w:rPr>
                <w:rFonts w:ascii="Times New Roman" w:hAnsi="Times New Roman" w:cs="Times New Roman"/>
                <w:sz w:val="24"/>
                <w:szCs w:val="24"/>
              </w:rPr>
            </w:pPr>
          </w:p>
        </w:tc>
        <w:tc>
          <w:tcPr>
            <w:tcW w:w="1479" w:type="dxa"/>
          </w:tcPr>
          <w:p w14:paraId="6BF33275" w14:textId="77777777" w:rsidR="005336FC" w:rsidRPr="00D63E89" w:rsidRDefault="005336FC" w:rsidP="00624402">
            <w:pPr>
              <w:spacing w:after="120"/>
              <w:rPr>
                <w:rFonts w:ascii="Times New Roman" w:hAnsi="Times New Roman" w:cs="Times New Roman"/>
                <w:sz w:val="24"/>
                <w:szCs w:val="24"/>
              </w:rPr>
            </w:pPr>
          </w:p>
        </w:tc>
      </w:tr>
      <w:tr w:rsidR="005336FC" w:rsidRPr="00D63E89" w14:paraId="25E9EE4B" w14:textId="77777777" w:rsidTr="00136D01">
        <w:sdt>
          <w:sdtPr>
            <w:rPr>
              <w:rFonts w:ascii="Times New Roman" w:hAnsi="Times New Roman" w:cs="Times New Roman"/>
              <w:sz w:val="24"/>
              <w:szCs w:val="24"/>
              <w:shd w:val="pct15" w:color="auto" w:fill="FFFFFF"/>
            </w:rPr>
            <w:id w:val="1350756166"/>
            <w:placeholder>
              <w:docPart w:val="DefaultPlaceholder_-1854013440"/>
            </w:placeholder>
            <w:showingPlcHdr/>
            <w:text/>
          </w:sdtPr>
          <w:sdtEndPr/>
          <w:sdtContent>
            <w:tc>
              <w:tcPr>
                <w:tcW w:w="1743" w:type="dxa"/>
              </w:tcPr>
              <w:p w14:paraId="178E0F79" w14:textId="71BEE701"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sdt>
          <w:sdtPr>
            <w:rPr>
              <w:rFonts w:ascii="Times New Roman" w:hAnsi="Times New Roman" w:cs="Times New Roman"/>
              <w:sz w:val="24"/>
              <w:szCs w:val="24"/>
              <w:shd w:val="pct15" w:color="auto" w:fill="FFFFFF"/>
            </w:rPr>
            <w:id w:val="35095198"/>
            <w:placeholder>
              <w:docPart w:val="DefaultPlaceholder_-1854013440"/>
            </w:placeholder>
            <w:showingPlcHdr/>
            <w:text/>
          </w:sdtPr>
          <w:sdtEndPr/>
          <w:sdtContent>
            <w:tc>
              <w:tcPr>
                <w:tcW w:w="1371" w:type="dxa"/>
              </w:tcPr>
              <w:p w14:paraId="3FF46102" w14:textId="22B7C7A3"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sdt>
          <w:sdtPr>
            <w:rPr>
              <w:rFonts w:ascii="Times New Roman" w:hAnsi="Times New Roman" w:cs="Times New Roman"/>
              <w:sz w:val="24"/>
              <w:szCs w:val="24"/>
              <w:shd w:val="pct15" w:color="auto" w:fill="FFFFFF"/>
            </w:rPr>
            <w:id w:val="913518120"/>
            <w:placeholder>
              <w:docPart w:val="DefaultPlaceholder_-1854013440"/>
            </w:placeholder>
            <w:showingPlcHdr/>
            <w:text/>
          </w:sdtPr>
          <w:sdtEndPr/>
          <w:sdtContent>
            <w:tc>
              <w:tcPr>
                <w:tcW w:w="1276" w:type="dxa"/>
              </w:tcPr>
              <w:p w14:paraId="1D3A7194" w14:textId="0B0B2A62"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sdt>
          <w:sdtPr>
            <w:rPr>
              <w:rFonts w:ascii="Times New Roman" w:hAnsi="Times New Roman" w:cs="Times New Roman"/>
              <w:sz w:val="24"/>
              <w:szCs w:val="24"/>
              <w:shd w:val="pct15" w:color="auto" w:fill="FFFFFF"/>
            </w:rPr>
            <w:id w:val="33629653"/>
            <w:placeholder>
              <w:docPart w:val="7A737D4B33FF4E0594C99B7CEBBCB1EA"/>
            </w:placeholder>
            <w:showingPlcHdr/>
            <w:dropDownList>
              <w:listItem w:value="Choose an item"/>
              <w:listItem w:displayText="Yes" w:value="Yes"/>
              <w:listItem w:displayText="No" w:value="No"/>
            </w:dropDownList>
          </w:sdtPr>
          <w:sdtEndPr/>
          <w:sdtContent>
            <w:tc>
              <w:tcPr>
                <w:tcW w:w="1275" w:type="dxa"/>
              </w:tcPr>
              <w:p w14:paraId="66240B29" w14:textId="5A95ECBC" w:rsidR="005336FC" w:rsidRPr="00D63E89" w:rsidRDefault="002D2633" w:rsidP="002D2633">
                <w:pPr>
                  <w:spacing w:after="120"/>
                  <w:jc w:val="center"/>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Choose an item.</w:t>
                </w:r>
              </w:p>
            </w:tc>
          </w:sdtContent>
        </w:sdt>
        <w:sdt>
          <w:sdtPr>
            <w:rPr>
              <w:rFonts w:ascii="Times New Roman" w:hAnsi="Times New Roman" w:cs="Times New Roman"/>
              <w:sz w:val="24"/>
              <w:szCs w:val="24"/>
              <w:shd w:val="pct15" w:color="auto" w:fill="FFFFFF"/>
            </w:rPr>
            <w:id w:val="1650554856"/>
            <w:placeholder>
              <w:docPart w:val="033331245D104962BF491529E4469E8B"/>
            </w:placeholder>
            <w:showingPlcHdr/>
            <w:dropDownList>
              <w:listItem w:value="Choose an item"/>
              <w:listItem w:displayText="Yes" w:value="Yes"/>
              <w:listItem w:displayText="No" w:value="No"/>
            </w:dropDownList>
          </w:sdtPr>
          <w:sdtEndPr/>
          <w:sdtContent>
            <w:tc>
              <w:tcPr>
                <w:tcW w:w="1276" w:type="dxa"/>
              </w:tcPr>
              <w:p w14:paraId="0FCD2047" w14:textId="2D1D73CD" w:rsidR="005336FC" w:rsidRPr="00D63E89" w:rsidRDefault="002D2633" w:rsidP="002D2633">
                <w:pPr>
                  <w:spacing w:after="120"/>
                  <w:jc w:val="center"/>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Choose an item.</w:t>
                </w:r>
              </w:p>
            </w:tc>
          </w:sdtContent>
        </w:sdt>
        <w:sdt>
          <w:sdtPr>
            <w:rPr>
              <w:rFonts w:ascii="Times New Roman" w:hAnsi="Times New Roman" w:cs="Times New Roman"/>
              <w:sz w:val="24"/>
              <w:szCs w:val="24"/>
              <w:shd w:val="pct15" w:color="auto" w:fill="FFFFFF"/>
            </w:rPr>
            <w:id w:val="1428619639"/>
            <w:placeholder>
              <w:docPart w:val="F312548122CE40249E48FE8EE38FB4B9"/>
            </w:placeholder>
            <w:showingPlcHdr/>
            <w:text/>
          </w:sdtPr>
          <w:sdtEndPr/>
          <w:sdtContent>
            <w:tc>
              <w:tcPr>
                <w:tcW w:w="3686" w:type="dxa"/>
              </w:tcPr>
              <w:p w14:paraId="4B5C0B59" w14:textId="3AFC9684" w:rsidR="005336FC" w:rsidRPr="00D63E89" w:rsidRDefault="002D2633" w:rsidP="00624402">
                <w:pPr>
                  <w:spacing w:after="120"/>
                  <w:rPr>
                    <w:rFonts w:ascii="Times New Roman" w:hAnsi="Times New Roman" w:cs="Times New Roman"/>
                    <w:sz w:val="24"/>
                    <w:szCs w:val="24"/>
                    <w:shd w:val="pct15" w:color="auto" w:fill="FFFFFF"/>
                  </w:rPr>
                </w:pPr>
                <w:r w:rsidRPr="004A46FE">
                  <w:rPr>
                    <w:rStyle w:val="PlaceholderText"/>
                    <w:rFonts w:ascii="Times New Roman" w:hAnsi="Times New Roman" w:cs="Times New Roman"/>
                    <w:color w:val="0070C0"/>
                    <w:shd w:val="pct15" w:color="auto" w:fill="FFFFFF"/>
                  </w:rPr>
                  <w:t>Click or tap here to enter text.</w:t>
                </w:r>
              </w:p>
            </w:tc>
          </w:sdtContent>
        </w:sdt>
        <w:tc>
          <w:tcPr>
            <w:tcW w:w="1842" w:type="dxa"/>
          </w:tcPr>
          <w:p w14:paraId="252C4115" w14:textId="77777777" w:rsidR="005336FC" w:rsidRPr="00D63E89" w:rsidRDefault="005336FC" w:rsidP="00624402">
            <w:pPr>
              <w:spacing w:after="120"/>
              <w:rPr>
                <w:rFonts w:ascii="Times New Roman" w:hAnsi="Times New Roman" w:cs="Times New Roman"/>
                <w:sz w:val="24"/>
                <w:szCs w:val="24"/>
              </w:rPr>
            </w:pPr>
          </w:p>
        </w:tc>
        <w:tc>
          <w:tcPr>
            <w:tcW w:w="1479" w:type="dxa"/>
          </w:tcPr>
          <w:p w14:paraId="2DC97DC0" w14:textId="77777777" w:rsidR="005336FC" w:rsidRPr="00D63E89" w:rsidRDefault="005336FC" w:rsidP="00624402">
            <w:pPr>
              <w:spacing w:after="120"/>
              <w:rPr>
                <w:rFonts w:ascii="Times New Roman" w:hAnsi="Times New Roman" w:cs="Times New Roman"/>
                <w:sz w:val="24"/>
                <w:szCs w:val="24"/>
              </w:rPr>
            </w:pPr>
          </w:p>
        </w:tc>
      </w:tr>
    </w:tbl>
    <w:p w14:paraId="531707F8" w14:textId="7BBD30CB" w:rsidR="00572222" w:rsidRPr="00D63E89" w:rsidRDefault="00C458C2" w:rsidP="00624402">
      <w:pPr>
        <w:spacing w:after="120" w:line="240" w:lineRule="auto"/>
        <w:rPr>
          <w:rFonts w:ascii="Times New Roman" w:hAnsi="Times New Roman" w:cs="Times New Roman"/>
          <w:sz w:val="24"/>
          <w:szCs w:val="24"/>
        </w:rPr>
      </w:pPr>
      <w:r w:rsidRPr="00C458C2">
        <w:rPr>
          <w:rFonts w:ascii="Times New Roman" w:hAnsi="Times New Roman" w:cs="Times New Roman"/>
          <w:b/>
          <w:bCs/>
          <w:noProof/>
          <w:sz w:val="28"/>
          <w:szCs w:val="28"/>
          <w:u w:val="single"/>
        </w:rPr>
        <mc:AlternateContent>
          <mc:Choice Requires="wps">
            <w:drawing>
              <wp:anchor distT="45720" distB="45720" distL="114300" distR="114300" simplePos="0" relativeHeight="251659264" behindDoc="0" locked="0" layoutInCell="1" allowOverlap="1" wp14:anchorId="58E2EBCD" wp14:editId="59DFC93D">
                <wp:simplePos x="0" y="0"/>
                <wp:positionH relativeFrom="margin">
                  <wp:align>left</wp:align>
                </wp:positionH>
                <wp:positionV relativeFrom="paragraph">
                  <wp:posOffset>52705</wp:posOffset>
                </wp:positionV>
                <wp:extent cx="9624060" cy="960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4060" cy="960120"/>
                        </a:xfrm>
                        <a:prstGeom prst="rect">
                          <a:avLst/>
                        </a:prstGeom>
                        <a:solidFill>
                          <a:srgbClr val="FFFFFF"/>
                        </a:solidFill>
                        <a:ln w="9525">
                          <a:noFill/>
                          <a:miter lim="800000"/>
                          <a:headEnd/>
                          <a:tailEnd/>
                        </a:ln>
                      </wps:spPr>
                      <wps:txbx>
                        <w:txbxContent>
                          <w:p w14:paraId="6AB838D6" w14:textId="11553CF5" w:rsidR="00C458C2" w:rsidRPr="00C458C2" w:rsidRDefault="00C458C2" w:rsidP="00C458C2">
                            <w:pPr>
                              <w:pStyle w:val="Default"/>
                              <w:rPr>
                                <w:rFonts w:ascii="Times New Roman" w:eastAsiaTheme="minorEastAsia" w:hAnsi="Times New Roman" w:cs="Times New Roman"/>
                                <w:sz w:val="20"/>
                                <w:szCs w:val="20"/>
                                <w:lang w:val="en-HK" w:eastAsia="zh-CN"/>
                              </w:rPr>
                            </w:pPr>
                            <w:r w:rsidRPr="00C458C2">
                              <w:rPr>
                                <w:rFonts w:ascii="Times New Roman" w:eastAsiaTheme="minorEastAsia" w:hAnsi="Times New Roman" w:cs="Times New Roman"/>
                                <w:sz w:val="20"/>
                                <w:szCs w:val="20"/>
                                <w:lang w:val="en-HK" w:eastAsia="zh-CN"/>
                              </w:rPr>
                              <w:t xml:space="preserve">Notes: </w:t>
                            </w:r>
                          </w:p>
                          <w:p w14:paraId="38694EE5" w14:textId="77777777" w:rsidR="00C458C2" w:rsidRPr="00C458C2" w:rsidRDefault="00C458C2" w:rsidP="00C458C2">
                            <w:pPr>
                              <w:autoSpaceDE w:val="0"/>
                              <w:autoSpaceDN w:val="0"/>
                              <w:adjustRightInd w:val="0"/>
                              <w:spacing w:after="0" w:line="240" w:lineRule="auto"/>
                              <w:rPr>
                                <w:rFonts w:ascii="Times New Roman" w:hAnsi="Times New Roman" w:cs="Times New Roman"/>
                                <w:color w:val="000000"/>
                                <w:sz w:val="20"/>
                                <w:szCs w:val="20"/>
                              </w:rPr>
                            </w:pPr>
                            <w:r w:rsidRPr="00C458C2">
                              <w:rPr>
                                <w:rFonts w:ascii="Times New Roman" w:hAnsi="Times New Roman" w:cs="Times New Roman"/>
                                <w:color w:val="000000"/>
                                <w:sz w:val="20"/>
                                <w:szCs w:val="20"/>
                              </w:rPr>
                              <w:t xml:space="preserve">1. Please refer to Article 12 of the Articles of Association of ACEHK. </w:t>
                            </w:r>
                          </w:p>
                          <w:p w14:paraId="3B048946" w14:textId="77777777" w:rsidR="00C458C2" w:rsidRPr="00C458C2" w:rsidRDefault="00C458C2" w:rsidP="00C458C2">
                            <w:pPr>
                              <w:autoSpaceDE w:val="0"/>
                              <w:autoSpaceDN w:val="0"/>
                              <w:adjustRightInd w:val="0"/>
                              <w:spacing w:after="0" w:line="240" w:lineRule="auto"/>
                              <w:rPr>
                                <w:rFonts w:ascii="Times New Roman" w:hAnsi="Times New Roman" w:cs="Times New Roman"/>
                                <w:color w:val="000000"/>
                                <w:sz w:val="20"/>
                                <w:szCs w:val="20"/>
                              </w:rPr>
                            </w:pPr>
                            <w:r w:rsidRPr="00C458C2">
                              <w:rPr>
                                <w:rFonts w:ascii="Times New Roman" w:hAnsi="Times New Roman" w:cs="Times New Roman"/>
                                <w:color w:val="000000"/>
                                <w:sz w:val="20"/>
                                <w:szCs w:val="20"/>
                              </w:rPr>
                              <w:t xml:space="preserve">2. Applicants could supplement with CV if necessary. </w:t>
                            </w:r>
                          </w:p>
                          <w:p w14:paraId="3813135A" w14:textId="77777777" w:rsidR="00C458C2" w:rsidRPr="00C458C2" w:rsidRDefault="00C458C2" w:rsidP="00C458C2">
                            <w:pPr>
                              <w:autoSpaceDE w:val="0"/>
                              <w:autoSpaceDN w:val="0"/>
                              <w:adjustRightInd w:val="0"/>
                              <w:spacing w:after="0" w:line="240" w:lineRule="auto"/>
                              <w:rPr>
                                <w:rFonts w:ascii="Times New Roman" w:hAnsi="Times New Roman" w:cs="Times New Roman"/>
                                <w:color w:val="000000"/>
                                <w:sz w:val="20"/>
                                <w:szCs w:val="20"/>
                              </w:rPr>
                            </w:pPr>
                          </w:p>
                          <w:p w14:paraId="5608002A" w14:textId="02E11E54" w:rsidR="00C458C2" w:rsidRDefault="00C458C2" w:rsidP="00C458C2">
                            <w:r w:rsidRPr="00C458C2">
                              <w:rPr>
                                <w:rFonts w:ascii="Times New Roman" w:hAnsi="Times New Roman" w:cs="Times New Roman"/>
                                <w:color w:val="000000"/>
                                <w:sz w:val="20"/>
                                <w:szCs w:val="20"/>
                              </w:rPr>
                              <w:t>Recommendation of ACEHK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2EBCD" id="_x0000_t202" coordsize="21600,21600" o:spt="202" path="m,l,21600r21600,l21600,xe">
                <v:stroke joinstyle="miter"/>
                <v:path gradientshapeok="t" o:connecttype="rect"/>
              </v:shapetype>
              <v:shape id="Text Box 2" o:spid="_x0000_s1026" type="#_x0000_t202" style="position:absolute;margin-left:0;margin-top:4.15pt;width:757.8pt;height:75.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" stroked="f">
                <v:textbox>
                  <w:txbxContent>
                    <w:p w14:paraId="6AB838D6" w14:textId="11553CF5" w:rsidR="00C458C2" w:rsidRPr="00C458C2" w:rsidRDefault="00C458C2" w:rsidP="00C458C2">
                      <w:pPr>
                        <w:pStyle w:val="Default"/>
                        <w:rPr>
                          <w:rFonts w:ascii="Times New Roman" w:eastAsiaTheme="minorEastAsia" w:hAnsi="Times New Roman" w:cs="Times New Roman"/>
                          <w:sz w:val="20"/>
                          <w:szCs w:val="20"/>
                          <w:lang w:val="en-HK" w:eastAsia="zh-CN"/>
                        </w:rPr>
                      </w:pPr>
                      <w:r w:rsidRPr="00C458C2">
                        <w:rPr>
                          <w:rFonts w:ascii="Times New Roman" w:eastAsiaTheme="minorEastAsia" w:hAnsi="Times New Roman" w:cs="Times New Roman"/>
                          <w:sz w:val="20"/>
                          <w:szCs w:val="20"/>
                          <w:lang w:val="en-HK" w:eastAsia="zh-CN"/>
                        </w:rPr>
                        <w:t xml:space="preserve">Notes: </w:t>
                      </w:r>
                    </w:p>
                    <w:p w14:paraId="38694EE5" w14:textId="77777777" w:rsidR="00C458C2" w:rsidRPr="00C458C2" w:rsidRDefault="00C458C2" w:rsidP="00C458C2">
                      <w:pPr>
                        <w:autoSpaceDE w:val="0"/>
                        <w:autoSpaceDN w:val="0"/>
                        <w:adjustRightInd w:val="0"/>
                        <w:spacing w:after="0" w:line="240" w:lineRule="auto"/>
                        <w:rPr>
                          <w:rFonts w:ascii="Times New Roman" w:hAnsi="Times New Roman" w:cs="Times New Roman"/>
                          <w:color w:val="000000"/>
                          <w:sz w:val="20"/>
                          <w:szCs w:val="20"/>
                        </w:rPr>
                      </w:pPr>
                      <w:r w:rsidRPr="00C458C2">
                        <w:rPr>
                          <w:rFonts w:ascii="Times New Roman" w:hAnsi="Times New Roman" w:cs="Times New Roman"/>
                          <w:color w:val="000000"/>
                          <w:sz w:val="20"/>
                          <w:szCs w:val="20"/>
                        </w:rPr>
                        <w:t xml:space="preserve">1. Please refer to Article 12 of the Articles of Association of ACEHK. </w:t>
                      </w:r>
                    </w:p>
                    <w:p w14:paraId="3B048946" w14:textId="77777777" w:rsidR="00C458C2" w:rsidRPr="00C458C2" w:rsidRDefault="00C458C2" w:rsidP="00C458C2">
                      <w:pPr>
                        <w:autoSpaceDE w:val="0"/>
                        <w:autoSpaceDN w:val="0"/>
                        <w:adjustRightInd w:val="0"/>
                        <w:spacing w:after="0" w:line="240" w:lineRule="auto"/>
                        <w:rPr>
                          <w:rFonts w:ascii="Times New Roman" w:hAnsi="Times New Roman" w:cs="Times New Roman"/>
                          <w:color w:val="000000"/>
                          <w:sz w:val="20"/>
                          <w:szCs w:val="20"/>
                        </w:rPr>
                      </w:pPr>
                      <w:r w:rsidRPr="00C458C2">
                        <w:rPr>
                          <w:rFonts w:ascii="Times New Roman" w:hAnsi="Times New Roman" w:cs="Times New Roman"/>
                          <w:color w:val="000000"/>
                          <w:sz w:val="20"/>
                          <w:szCs w:val="20"/>
                        </w:rPr>
                        <w:t xml:space="preserve">2. Applicants could supplement with CV if necessary. </w:t>
                      </w:r>
                    </w:p>
                    <w:p w14:paraId="3813135A" w14:textId="77777777" w:rsidR="00C458C2" w:rsidRPr="00C458C2" w:rsidRDefault="00C458C2" w:rsidP="00C458C2">
                      <w:pPr>
                        <w:autoSpaceDE w:val="0"/>
                        <w:autoSpaceDN w:val="0"/>
                        <w:adjustRightInd w:val="0"/>
                        <w:spacing w:after="0" w:line="240" w:lineRule="auto"/>
                        <w:rPr>
                          <w:rFonts w:ascii="Times New Roman" w:hAnsi="Times New Roman" w:cs="Times New Roman"/>
                          <w:color w:val="000000"/>
                          <w:sz w:val="20"/>
                          <w:szCs w:val="20"/>
                        </w:rPr>
                      </w:pPr>
                    </w:p>
                    <w:p w14:paraId="5608002A" w14:textId="02E11E54" w:rsidR="00C458C2" w:rsidRDefault="00C458C2" w:rsidP="00C458C2">
                      <w:r w:rsidRPr="00C458C2">
                        <w:rPr>
                          <w:rFonts w:ascii="Times New Roman" w:hAnsi="Times New Roman" w:cs="Times New Roman"/>
                          <w:color w:val="000000"/>
                          <w:sz w:val="20"/>
                          <w:szCs w:val="20"/>
                        </w:rPr>
                        <w:t>Recommendation of ACEHK Council:</w:t>
                      </w:r>
                    </w:p>
                  </w:txbxContent>
                </v:textbox>
                <w10:wrap anchorx="margin"/>
              </v:shape>
            </w:pict>
          </mc:Fallback>
        </mc:AlternateContent>
      </w:r>
    </w:p>
    <w:p w14:paraId="19B60398" w14:textId="76B48C72" w:rsidR="00416AE8" w:rsidRDefault="00416AE8" w:rsidP="00624402">
      <w:pPr>
        <w:rPr>
          <w:rFonts w:ascii="Times New Roman" w:hAnsi="Times New Roman" w:cs="Times New Roman"/>
          <w:sz w:val="24"/>
          <w:szCs w:val="24"/>
        </w:rPr>
        <w:sectPr w:rsidR="00416AE8" w:rsidSect="0081173B">
          <w:pgSz w:w="16838" w:h="11906" w:orient="landscape"/>
          <w:pgMar w:top="1440" w:right="1440" w:bottom="1440" w:left="1440" w:header="709" w:footer="0" w:gutter="0"/>
          <w:cols w:space="708"/>
          <w:docGrid w:linePitch="360"/>
        </w:sectPr>
      </w:pPr>
    </w:p>
    <w:p w14:paraId="13716ACD" w14:textId="5FCD1830" w:rsidR="00D67AA3" w:rsidRPr="00CB5EDE" w:rsidRDefault="00D67AA3" w:rsidP="00D67AA3">
      <w:pPr>
        <w:spacing w:after="120" w:line="240" w:lineRule="auto"/>
        <w:jc w:val="both"/>
        <w:rPr>
          <w:rFonts w:ascii="Times New Roman" w:hAnsi="Times New Roman" w:cs="Times New Roman"/>
          <w:b/>
          <w:bCs/>
        </w:rPr>
      </w:pPr>
      <w:r w:rsidRPr="00CB5EDE">
        <w:rPr>
          <w:rFonts w:ascii="Times New Roman" w:hAnsi="Times New Roman" w:cs="Times New Roman"/>
          <w:b/>
          <w:bCs/>
        </w:rPr>
        <w:lastRenderedPageBreak/>
        <w:t>In order to qualify for admission to the Register of Principals of the Association</w:t>
      </w:r>
      <w:r w:rsidR="005440DD" w:rsidRPr="00CB5EDE">
        <w:rPr>
          <w:rFonts w:ascii="Times New Roman" w:hAnsi="Times New Roman" w:cs="Times New Roman"/>
          <w:b/>
          <w:bCs/>
        </w:rPr>
        <w:t>,</w:t>
      </w:r>
      <w:r w:rsidRPr="00CB5EDE">
        <w:rPr>
          <w:rFonts w:ascii="Times New Roman" w:hAnsi="Times New Roman" w:cs="Times New Roman"/>
          <w:b/>
          <w:bCs/>
        </w:rPr>
        <w:t xml:space="preserve"> a</w:t>
      </w:r>
    </w:p>
    <w:p w14:paraId="06AE5BE5" w14:textId="3C9E47C5" w:rsidR="00DC7FE4" w:rsidRPr="00CB5EDE" w:rsidRDefault="00D67AA3" w:rsidP="006B485E">
      <w:pPr>
        <w:spacing w:after="120" w:line="240" w:lineRule="auto"/>
        <w:jc w:val="both"/>
        <w:rPr>
          <w:rFonts w:ascii="Times New Roman" w:hAnsi="Times New Roman" w:cs="Times New Roman"/>
          <w:b/>
          <w:bCs/>
        </w:rPr>
      </w:pPr>
      <w:r w:rsidRPr="00CB5EDE">
        <w:rPr>
          <w:rFonts w:ascii="Times New Roman" w:hAnsi="Times New Roman" w:cs="Times New Roman"/>
          <w:b/>
          <w:bCs/>
        </w:rPr>
        <w:t>person must be:</w:t>
      </w:r>
    </w:p>
    <w:p w14:paraId="70DC9457" w14:textId="77777777" w:rsidR="00D67AA3" w:rsidRPr="00CB5EDE" w:rsidRDefault="00D67AA3" w:rsidP="00D67AA3">
      <w:pPr>
        <w:pStyle w:val="ListParagraph"/>
        <w:numPr>
          <w:ilvl w:val="0"/>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a Consulting Engineer of standing and experience acceptable to the Council, and be</w:t>
      </w:r>
    </w:p>
    <w:p w14:paraId="6B6001D9" w14:textId="77777777" w:rsidR="00D67AA3" w:rsidRPr="00CB5EDE" w:rsidRDefault="00D67AA3" w:rsidP="00D67AA3">
      <w:pPr>
        <w:pStyle w:val="ListParagraph"/>
        <w:numPr>
          <w:ilvl w:val="0"/>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 xml:space="preserve">professionally qualified either: </w:t>
      </w:r>
    </w:p>
    <w:p w14:paraId="4D4F2052" w14:textId="77777777" w:rsidR="00D67AA3" w:rsidRPr="00CB5EDE" w:rsidRDefault="00D67AA3" w:rsidP="00D67AA3">
      <w:pPr>
        <w:pStyle w:val="ListParagraph"/>
        <w:numPr>
          <w:ilvl w:val="1"/>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 xml:space="preserve">as a Fellow or an equivalent where such a designation does not exist of one or more of the following </w:t>
      </w:r>
      <w:proofErr w:type="gramStart"/>
      <w:r w:rsidRPr="00CB5EDE">
        <w:rPr>
          <w:rFonts w:ascii="Times New Roman" w:hAnsi="Times New Roman" w:cs="Times New Roman"/>
          <w:lang w:val="en-US"/>
        </w:rPr>
        <w:t>institutions:-</w:t>
      </w:r>
      <w:proofErr w:type="gramEnd"/>
    </w:p>
    <w:p w14:paraId="658DF12D" w14:textId="77777777"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 xml:space="preserve">The Hong Kong Institution of Engineers </w:t>
      </w:r>
    </w:p>
    <w:p w14:paraId="4E5BB67F" w14:textId="77777777"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Institution of Civil Engineers, London</w:t>
      </w:r>
    </w:p>
    <w:p w14:paraId="23658EE7" w14:textId="77777777"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Institution of Mechanical Engineers, London</w:t>
      </w:r>
    </w:p>
    <w:p w14:paraId="058573C9" w14:textId="77777777"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Institution Engineering &amp; Technology, London</w:t>
      </w:r>
    </w:p>
    <w:p w14:paraId="652ECE6F" w14:textId="77777777"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Institution of Structural Engineers, London</w:t>
      </w:r>
    </w:p>
    <w:p w14:paraId="4CB4762D" w14:textId="77777777"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Institution of Chemical Engineers, London</w:t>
      </w:r>
    </w:p>
    <w:p w14:paraId="3C2ED1B6" w14:textId="77777777"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Institution of Mining and Metallurgy, London</w:t>
      </w:r>
    </w:p>
    <w:p w14:paraId="4B8B71B7" w14:textId="77777777"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Chartered Institution of Building Services Engineers, London</w:t>
      </w:r>
    </w:p>
    <w:p w14:paraId="239DEBCF" w14:textId="7B7D118E" w:rsidR="001F2CFE" w:rsidRPr="00CB5EDE" w:rsidRDefault="001F2CFE"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Chartered Institution of Highways &amp; Transportation, London</w:t>
      </w:r>
    </w:p>
    <w:p w14:paraId="08177039" w14:textId="135463FB" w:rsidR="001F2CFE" w:rsidRPr="00CB5EDE" w:rsidRDefault="001F2CFE"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Chartered Institution of Water and Environmental Management, London.</w:t>
      </w:r>
    </w:p>
    <w:p w14:paraId="0D072976" w14:textId="3715CA30" w:rsidR="001F2CFE" w:rsidRPr="00CB5EDE" w:rsidRDefault="001F2CFE"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China Association for Science and Technology</w:t>
      </w:r>
    </w:p>
    <w:p w14:paraId="59FA7179" w14:textId="3F511333" w:rsidR="001F2CFE" w:rsidRPr="00CB5EDE" w:rsidRDefault="001F2CFE"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Energy Institute, London</w:t>
      </w:r>
    </w:p>
    <w:p w14:paraId="245A5063" w14:textId="7B87A739" w:rsidR="001F2CFE" w:rsidRPr="00CB5EDE" w:rsidRDefault="001F2CFE"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Institution of Professional Engineers New Zealand (Engineering New Zealand)</w:t>
      </w:r>
    </w:p>
    <w:p w14:paraId="1E27232E" w14:textId="33617A79" w:rsidR="001F2CFE" w:rsidRPr="00CB5EDE" w:rsidRDefault="001F2CFE"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Institution of Engineers, Australia (Engineers Australia)</w:t>
      </w:r>
    </w:p>
    <w:p w14:paraId="3DA4384B" w14:textId="199FA897" w:rsidR="001F2CFE" w:rsidRPr="00CB5EDE" w:rsidRDefault="001F2CFE"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Canadian Council of Professional Engineers (Engineers Canada)</w:t>
      </w:r>
    </w:p>
    <w:p w14:paraId="65AE08AB" w14:textId="6AAF36CF" w:rsidR="001F2CFE" w:rsidRPr="00CB5EDE" w:rsidRDefault="001F2CFE" w:rsidP="001F2CFE">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Institution of Engineers of Ireland (Engineers Ireland)</w:t>
      </w:r>
    </w:p>
    <w:p w14:paraId="7D494769" w14:textId="0848C4B6" w:rsidR="001F2CFE" w:rsidRPr="00CB5EDE" w:rsidRDefault="001F2CFE" w:rsidP="001F2CFE">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Institute of Marine Engineering, Science &amp; Technology, London</w:t>
      </w:r>
    </w:p>
    <w:p w14:paraId="7F457164" w14:textId="0939C50A" w:rsidR="001F2CFE" w:rsidRPr="00CB5EDE" w:rsidRDefault="001F2CFE" w:rsidP="001F2CFE">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Institute of Measurement and Control, London</w:t>
      </w:r>
    </w:p>
    <w:p w14:paraId="261BF90C" w14:textId="37245E13" w:rsidR="001F2CFE" w:rsidRPr="00CB5EDE" w:rsidRDefault="001F2CFE" w:rsidP="001F2CFE">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Institution of Fire Engineers, London</w:t>
      </w:r>
    </w:p>
    <w:p w14:paraId="1D135EBB" w14:textId="352A69AA" w:rsidR="001F2CFE" w:rsidRPr="00CB5EDE" w:rsidRDefault="001F2CFE" w:rsidP="001F2CFE">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Institution of Gas Engineers and Managers, London</w:t>
      </w:r>
    </w:p>
    <w:p w14:paraId="0E24B8A0" w14:textId="2DC3373A" w:rsidR="001F2CFE" w:rsidRPr="00CB5EDE" w:rsidRDefault="001F2CFE" w:rsidP="001F2CFE">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The Society of Operations Engineers, London</w:t>
      </w:r>
    </w:p>
    <w:p w14:paraId="2576F038" w14:textId="41036E8A" w:rsidR="001F2CFE" w:rsidRPr="00CB5EDE" w:rsidRDefault="001F2CFE"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Any other professional institution applicable to the special branch of engineering in which he</w:t>
      </w:r>
      <w:r w:rsidR="0084110C" w:rsidRPr="00CB5EDE">
        <w:rPr>
          <w:rFonts w:ascii="Times New Roman" w:hAnsi="Times New Roman" w:cs="Times New Roman"/>
          <w:lang w:val="en-US"/>
        </w:rPr>
        <w:t>/she</w:t>
      </w:r>
      <w:r w:rsidRPr="00CB5EDE">
        <w:rPr>
          <w:rFonts w:ascii="Times New Roman" w:hAnsi="Times New Roman" w:cs="Times New Roman"/>
          <w:lang w:val="en-US"/>
        </w:rPr>
        <w:t xml:space="preserve"> </w:t>
      </w:r>
      <w:proofErr w:type="spellStart"/>
      <w:r w:rsidRPr="00CB5EDE">
        <w:rPr>
          <w:rFonts w:ascii="Times New Roman" w:hAnsi="Times New Roman" w:cs="Times New Roman"/>
          <w:lang w:val="en-US"/>
        </w:rPr>
        <w:t>practises</w:t>
      </w:r>
      <w:proofErr w:type="spellEnd"/>
      <w:r w:rsidRPr="00CB5EDE">
        <w:rPr>
          <w:rFonts w:ascii="Times New Roman" w:hAnsi="Times New Roman" w:cs="Times New Roman"/>
          <w:lang w:val="en-US"/>
        </w:rPr>
        <w:t xml:space="preserve"> which may be approved by the Council as being, in the opinion of the Council, of high standing, or</w:t>
      </w:r>
    </w:p>
    <w:p w14:paraId="030F60A6" w14:textId="7FFB7ABF" w:rsidR="00A06179" w:rsidRPr="00CB5EDE" w:rsidRDefault="00A06179" w:rsidP="00A06179">
      <w:pPr>
        <w:pStyle w:val="ListParagraph"/>
        <w:spacing w:after="120" w:line="240" w:lineRule="auto"/>
        <w:ind w:left="2340"/>
        <w:jc w:val="both"/>
        <w:rPr>
          <w:rFonts w:ascii="Times New Roman" w:hAnsi="Times New Roman" w:cs="Times New Roman"/>
          <w:lang w:val="en-US"/>
        </w:rPr>
      </w:pPr>
    </w:p>
    <w:p w14:paraId="2D143BA1" w14:textId="18BFE12E" w:rsidR="00A06179" w:rsidRPr="00CB5EDE" w:rsidRDefault="00A06179" w:rsidP="009F3BFD">
      <w:pPr>
        <w:pStyle w:val="ListParagraph"/>
        <w:numPr>
          <w:ilvl w:val="1"/>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as a Corporate Member of one or more of the institutions (a) to (v) above and have demonstrated to the satisfaction of the Council that he</w:t>
      </w:r>
      <w:r w:rsidR="0084110C" w:rsidRPr="00CB5EDE">
        <w:rPr>
          <w:rFonts w:ascii="Times New Roman" w:hAnsi="Times New Roman" w:cs="Times New Roman"/>
          <w:lang w:val="en-US"/>
        </w:rPr>
        <w:t>/</w:t>
      </w:r>
      <w:proofErr w:type="gramStart"/>
      <w:r w:rsidR="0084110C" w:rsidRPr="00CB5EDE">
        <w:rPr>
          <w:rFonts w:ascii="Times New Roman" w:hAnsi="Times New Roman" w:cs="Times New Roman"/>
          <w:lang w:val="en-US"/>
        </w:rPr>
        <w:t>she</w:t>
      </w:r>
      <w:r w:rsidRPr="00CB5EDE">
        <w:rPr>
          <w:rFonts w:ascii="Times New Roman" w:hAnsi="Times New Roman" w:cs="Times New Roman"/>
          <w:lang w:val="en-US"/>
        </w:rPr>
        <w:t>:-</w:t>
      </w:r>
      <w:proofErr w:type="gramEnd"/>
    </w:p>
    <w:p w14:paraId="4A1DCD40" w14:textId="6893ECE4"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 xml:space="preserve">has more than 10 (ten) years of relevant experience since election to corporate membership of </w:t>
      </w:r>
      <w:r w:rsidR="0084110C" w:rsidRPr="00CB5EDE">
        <w:rPr>
          <w:rFonts w:ascii="Times New Roman" w:hAnsi="Times New Roman" w:cs="Times New Roman"/>
          <w:lang w:val="en-US"/>
        </w:rPr>
        <w:t xml:space="preserve">the </w:t>
      </w:r>
      <w:r w:rsidRPr="00CB5EDE">
        <w:rPr>
          <w:rFonts w:ascii="Times New Roman" w:hAnsi="Times New Roman" w:cs="Times New Roman"/>
          <w:lang w:val="en-US"/>
        </w:rPr>
        <w:t>appropriate institution,</w:t>
      </w:r>
    </w:p>
    <w:p w14:paraId="56E12C2E" w14:textId="77777777"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is over 35 years of age,</w:t>
      </w:r>
    </w:p>
    <w:p w14:paraId="07E8F791" w14:textId="559C9C70" w:rsidR="00D67AA3" w:rsidRPr="00CB5EDE" w:rsidRDefault="00D67AA3" w:rsidP="00D67AA3">
      <w:pPr>
        <w:pStyle w:val="ListParagraph"/>
        <w:numPr>
          <w:ilvl w:val="2"/>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 xml:space="preserve">has held a position of </w:t>
      </w:r>
      <w:proofErr w:type="spellStart"/>
      <w:r w:rsidRPr="00CB5EDE">
        <w:rPr>
          <w:rFonts w:ascii="Times New Roman" w:hAnsi="Times New Roman" w:cs="Times New Roman"/>
          <w:lang w:val="en-US"/>
        </w:rPr>
        <w:t>recognised</w:t>
      </w:r>
      <w:proofErr w:type="spellEnd"/>
      <w:r w:rsidRPr="00CB5EDE">
        <w:rPr>
          <w:rFonts w:ascii="Times New Roman" w:hAnsi="Times New Roman" w:cs="Times New Roman"/>
          <w:lang w:val="en-US"/>
        </w:rPr>
        <w:t xml:space="preserve"> </w:t>
      </w:r>
      <w:r w:rsidR="0084110C" w:rsidRPr="00CB5EDE">
        <w:rPr>
          <w:rFonts w:ascii="Times New Roman" w:hAnsi="Times New Roman" w:cs="Times New Roman"/>
          <w:lang w:val="en-US"/>
        </w:rPr>
        <w:t xml:space="preserve">the managerial </w:t>
      </w:r>
      <w:r w:rsidRPr="00CB5EDE">
        <w:rPr>
          <w:rFonts w:ascii="Times New Roman" w:hAnsi="Times New Roman" w:cs="Times New Roman"/>
          <w:lang w:val="en-US"/>
        </w:rPr>
        <w:t>responsibility for a period of at least 5 (five) years.</w:t>
      </w:r>
    </w:p>
    <w:p w14:paraId="119D7E4A" w14:textId="7BE8DC90" w:rsidR="00D67AA3" w:rsidRPr="00CB5EDE" w:rsidRDefault="00D67AA3" w:rsidP="00D67AA3">
      <w:pPr>
        <w:pStyle w:val="ListParagraph"/>
        <w:numPr>
          <w:ilvl w:val="0"/>
          <w:numId w:val="4"/>
        </w:numPr>
        <w:spacing w:after="120" w:line="240" w:lineRule="auto"/>
        <w:jc w:val="both"/>
        <w:rPr>
          <w:rFonts w:ascii="Times New Roman" w:hAnsi="Times New Roman" w:cs="Times New Roman"/>
          <w:lang w:val="en-US"/>
        </w:rPr>
      </w:pPr>
      <w:r w:rsidRPr="00CB5EDE">
        <w:rPr>
          <w:rFonts w:ascii="Times New Roman" w:hAnsi="Times New Roman" w:cs="Times New Roman"/>
          <w:lang w:val="en-US"/>
        </w:rPr>
        <w:t>For further information, please access our web site at</w:t>
      </w:r>
      <w:r w:rsidR="00E61D6D" w:rsidRPr="00CB5EDE">
        <w:rPr>
          <w:rFonts w:ascii="Times New Roman" w:hAnsi="Times New Roman" w:cs="Times New Roman"/>
          <w:lang w:val="en-US"/>
        </w:rPr>
        <w:t xml:space="preserve"> </w:t>
      </w:r>
      <w:r w:rsidRPr="00CB5EDE">
        <w:rPr>
          <w:rFonts w:ascii="Times New Roman" w:hAnsi="Times New Roman" w:cs="Times New Roman"/>
          <w:lang w:val="en-US"/>
        </w:rPr>
        <w:t>http://www.acehk.org.hk</w:t>
      </w:r>
    </w:p>
    <w:p w14:paraId="5ADDDCAB" w14:textId="44F6A98F" w:rsidR="00B51C43" w:rsidRPr="00CB5EDE" w:rsidRDefault="00D67AA3" w:rsidP="006B485E">
      <w:pPr>
        <w:pStyle w:val="ListParagraph"/>
        <w:numPr>
          <w:ilvl w:val="0"/>
          <w:numId w:val="4"/>
        </w:numPr>
        <w:spacing w:after="120" w:line="240" w:lineRule="auto"/>
        <w:jc w:val="both"/>
        <w:rPr>
          <w:rFonts w:ascii="Times New Roman" w:hAnsi="Times New Roman" w:cs="Times New Roman"/>
          <w:sz w:val="16"/>
          <w:szCs w:val="16"/>
          <w:lang w:val="en-US"/>
        </w:rPr>
      </w:pPr>
      <w:r w:rsidRPr="00CB5EDE">
        <w:rPr>
          <w:rFonts w:ascii="Times New Roman" w:hAnsi="Times New Roman" w:cs="Times New Roman"/>
          <w:lang w:val="en-US"/>
        </w:rPr>
        <w:t>For further enquiry, please email to hon_sec@acehk.org.hk or write to The Association of Consulting Engineers of Hong Kong 7/F, Pearl Oriental Tower, 225 Nathan Road, Kowloon, Hong Kong</w:t>
      </w:r>
      <w:r w:rsidR="005A6CBB" w:rsidRPr="00CB5EDE">
        <w:rPr>
          <w:rFonts w:ascii="Times New Roman" w:hAnsi="Times New Roman" w:cs="Times New Roman"/>
          <w:lang w:val="en-US"/>
        </w:rPr>
        <w:t xml:space="preserve">, </w:t>
      </w:r>
      <w:r w:rsidRPr="00CB5EDE">
        <w:rPr>
          <w:rFonts w:ascii="Times New Roman" w:hAnsi="Times New Roman" w:cs="Times New Roman"/>
          <w:lang w:val="en-US"/>
        </w:rPr>
        <w:t>Attention: Honorary Secretary</w:t>
      </w:r>
    </w:p>
    <w:p w14:paraId="45D3B627" w14:textId="77777777" w:rsidR="00CB5EDE" w:rsidRPr="00CB5EDE" w:rsidRDefault="00CB5EDE" w:rsidP="00CB5EDE">
      <w:pPr>
        <w:pStyle w:val="ListParagraph"/>
        <w:spacing w:after="120" w:line="240" w:lineRule="auto"/>
        <w:jc w:val="both"/>
        <w:rPr>
          <w:rFonts w:ascii="Times New Roman" w:hAnsi="Times New Roman" w:cs="Times New Roman"/>
          <w:sz w:val="16"/>
          <w:szCs w:val="16"/>
          <w:lang w:val="en-US"/>
        </w:rPr>
      </w:pPr>
    </w:p>
    <w:p w14:paraId="54996544" w14:textId="2664FAE9" w:rsidR="00DC7FE4" w:rsidRPr="00CB5EDE" w:rsidRDefault="008C7543" w:rsidP="00F55A1F">
      <w:pPr>
        <w:spacing w:after="120" w:line="240" w:lineRule="auto"/>
        <w:ind w:left="360"/>
        <w:jc w:val="right"/>
        <w:rPr>
          <w:rFonts w:ascii="Times New Roman" w:hAnsi="Times New Roman" w:cs="Times New Roman"/>
          <w:sz w:val="16"/>
          <w:szCs w:val="16"/>
          <w:shd w:val="pct15" w:color="auto" w:fill="FFFFFF"/>
          <w:lang w:val="en-US"/>
        </w:rPr>
      </w:pPr>
      <w:r w:rsidRPr="00CB5EDE">
        <w:rPr>
          <w:rFonts w:ascii="Times New Roman" w:hAnsi="Times New Roman" w:cs="Times New Roman"/>
          <w:i/>
          <w:iCs/>
          <w:sz w:val="16"/>
          <w:szCs w:val="16"/>
          <w:shd w:val="pct15" w:color="auto" w:fill="FFFFFF"/>
          <w:lang w:val="en-US"/>
        </w:rPr>
        <w:t xml:space="preserve">Updated on </w:t>
      </w:r>
      <w:r w:rsidR="0084110C" w:rsidRPr="00CB5EDE">
        <w:rPr>
          <w:rFonts w:ascii="Times New Roman" w:hAnsi="Times New Roman" w:cs="Times New Roman"/>
          <w:i/>
          <w:iCs/>
          <w:sz w:val="16"/>
          <w:szCs w:val="16"/>
          <w:shd w:val="pct15" w:color="auto" w:fill="FFFFFF"/>
          <w:lang w:val="en-US"/>
        </w:rPr>
        <w:t>31</w:t>
      </w:r>
      <w:r w:rsidRPr="00CB5EDE">
        <w:rPr>
          <w:rFonts w:ascii="Times New Roman" w:hAnsi="Times New Roman" w:cs="Times New Roman"/>
          <w:i/>
          <w:iCs/>
          <w:sz w:val="16"/>
          <w:szCs w:val="16"/>
          <w:shd w:val="pct15" w:color="auto" w:fill="FFFFFF"/>
          <w:lang w:val="en-US"/>
        </w:rPr>
        <w:t xml:space="preserve"> May 2022</w:t>
      </w:r>
    </w:p>
    <w:sectPr w:rsidR="00DC7FE4" w:rsidRPr="00CB5EDE" w:rsidSect="00F55A1F">
      <w:pgSz w:w="11906" w:h="16838"/>
      <w:pgMar w:top="1440" w:right="1440" w:bottom="993"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34BE" w14:textId="77777777" w:rsidR="00B64755" w:rsidRDefault="00B64755" w:rsidP="00B64755">
      <w:pPr>
        <w:spacing w:after="0" w:line="240" w:lineRule="auto"/>
      </w:pPr>
      <w:r>
        <w:separator/>
      </w:r>
    </w:p>
  </w:endnote>
  <w:endnote w:type="continuationSeparator" w:id="0">
    <w:p w14:paraId="5FDA18AC" w14:textId="77777777" w:rsidR="00B64755" w:rsidRDefault="00B64755" w:rsidP="00B6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9351" w14:textId="472A6AD5" w:rsidR="00315076" w:rsidRDefault="00315076">
    <w:pPr>
      <w:pStyle w:val="Footer"/>
    </w:pPr>
    <w:r>
      <w:rPr>
        <w:noProof/>
      </w:rPr>
      <w:drawing>
        <wp:inline distT="0" distB="0" distL="0" distR="0" wp14:anchorId="41514858" wp14:editId="07140F06">
          <wp:extent cx="5731510" cy="768985"/>
          <wp:effectExtent l="0" t="0" r="2540" b="0"/>
          <wp:docPr id="6" name="Picture 6"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
                  <a:stretch>
                    <a:fillRect/>
                  </a:stretch>
                </pic:blipFill>
                <pic:spPr>
                  <a:xfrm>
                    <a:off x="0" y="0"/>
                    <a:ext cx="5731510" cy="7689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A88E3" w14:textId="77777777" w:rsidR="00B64755" w:rsidRDefault="00B64755" w:rsidP="00B64755">
      <w:pPr>
        <w:spacing w:after="0" w:line="240" w:lineRule="auto"/>
      </w:pPr>
      <w:r>
        <w:separator/>
      </w:r>
    </w:p>
  </w:footnote>
  <w:footnote w:type="continuationSeparator" w:id="0">
    <w:p w14:paraId="653BD474" w14:textId="77777777" w:rsidR="00B64755" w:rsidRDefault="00B64755" w:rsidP="00B6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674C" w14:textId="77777777" w:rsidR="00B64755" w:rsidRDefault="00B64755" w:rsidP="00B64755">
    <w:pPr>
      <w:spacing w:after="0" w:line="240" w:lineRule="auto"/>
      <w:jc w:val="center"/>
    </w:pPr>
    <w:r>
      <w:rPr>
        <w:noProof/>
      </w:rPr>
      <w:drawing>
        <wp:inline distT="0" distB="0" distL="0" distR="0" wp14:anchorId="17B80B0D" wp14:editId="0A8CA281">
          <wp:extent cx="3985260" cy="868933"/>
          <wp:effectExtent l="0" t="0" r="0" b="762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7578" cy="871619"/>
                  </a:xfrm>
                  <a:prstGeom prst="rect">
                    <a:avLst/>
                  </a:prstGeom>
                </pic:spPr>
              </pic:pic>
            </a:graphicData>
          </a:graphic>
        </wp:inline>
      </w:drawing>
    </w:r>
  </w:p>
  <w:p w14:paraId="6BB19BEF" w14:textId="77777777" w:rsidR="00B64755" w:rsidRDefault="00B64755" w:rsidP="00B64755">
    <w:pPr>
      <w:spacing w:after="0" w:line="240" w:lineRule="auto"/>
      <w:jc w:val="center"/>
    </w:pPr>
    <w:r>
      <w:t>(Incorporated with limited liability)</w:t>
    </w:r>
  </w:p>
  <w:p w14:paraId="4A534048" w14:textId="77777777" w:rsidR="00B64755" w:rsidRDefault="00B647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70A7"/>
    <w:multiLevelType w:val="hybridMultilevel"/>
    <w:tmpl w:val="B7165424"/>
    <w:lvl w:ilvl="0" w:tplc="3C090015">
      <w:start w:val="1"/>
      <w:numFmt w:val="upperLetter"/>
      <w:lvlText w:val="%1."/>
      <w:lvlJc w:val="left"/>
      <w:pPr>
        <w:ind w:left="720" w:hanging="360"/>
      </w:pPr>
    </w:lvl>
    <w:lvl w:ilvl="1" w:tplc="3C09001B">
      <w:start w:val="1"/>
      <w:numFmt w:val="lowerRoman"/>
      <w:lvlText w:val="%2."/>
      <w:lvlJc w:val="right"/>
      <w:pPr>
        <w:ind w:left="1440" w:hanging="360"/>
      </w:pPr>
    </w:lvl>
    <w:lvl w:ilvl="2" w:tplc="3C090019">
      <w:start w:val="1"/>
      <w:numFmt w:val="lowerLetter"/>
      <w:lvlText w:val="%3."/>
      <w:lvlJc w:val="left"/>
      <w:pPr>
        <w:ind w:left="2340" w:hanging="36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1A2E124D"/>
    <w:multiLevelType w:val="hybridMultilevel"/>
    <w:tmpl w:val="858E3CA0"/>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4540840"/>
    <w:multiLevelType w:val="hybridMultilevel"/>
    <w:tmpl w:val="765AD66A"/>
    <w:lvl w:ilvl="0" w:tplc="E4DEC080">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3" w15:restartNumberingAfterBreak="0">
    <w:nsid w:val="69D73923"/>
    <w:multiLevelType w:val="hybridMultilevel"/>
    <w:tmpl w:val="698A4A20"/>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29647598">
    <w:abstractNumId w:val="1"/>
  </w:num>
  <w:num w:numId="2" w16cid:durableId="1974481758">
    <w:abstractNumId w:val="3"/>
  </w:num>
  <w:num w:numId="3" w16cid:durableId="1537741410">
    <w:abstractNumId w:val="2"/>
  </w:num>
  <w:num w:numId="4" w16cid:durableId="836962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BD"/>
    <w:rsid w:val="0000742F"/>
    <w:rsid w:val="0003048A"/>
    <w:rsid w:val="00053F75"/>
    <w:rsid w:val="000869A3"/>
    <w:rsid w:val="000934A3"/>
    <w:rsid w:val="000978FB"/>
    <w:rsid w:val="000A3271"/>
    <w:rsid w:val="000A4B03"/>
    <w:rsid w:val="000B53E8"/>
    <w:rsid w:val="000D0016"/>
    <w:rsid w:val="000D4B0F"/>
    <w:rsid w:val="000D7B9B"/>
    <w:rsid w:val="001017AE"/>
    <w:rsid w:val="001023BA"/>
    <w:rsid w:val="001028B0"/>
    <w:rsid w:val="0010738F"/>
    <w:rsid w:val="00114FAD"/>
    <w:rsid w:val="00123996"/>
    <w:rsid w:val="00127192"/>
    <w:rsid w:val="001356DB"/>
    <w:rsid w:val="00136D01"/>
    <w:rsid w:val="00160091"/>
    <w:rsid w:val="001611B5"/>
    <w:rsid w:val="00165805"/>
    <w:rsid w:val="0018522D"/>
    <w:rsid w:val="001A6D1F"/>
    <w:rsid w:val="001B0D37"/>
    <w:rsid w:val="001E1CBC"/>
    <w:rsid w:val="001F2CFE"/>
    <w:rsid w:val="001F7F7A"/>
    <w:rsid w:val="002004DA"/>
    <w:rsid w:val="00206C32"/>
    <w:rsid w:val="002348CC"/>
    <w:rsid w:val="00276FE8"/>
    <w:rsid w:val="00286788"/>
    <w:rsid w:val="002A2E5A"/>
    <w:rsid w:val="002A3F2A"/>
    <w:rsid w:val="002A78BA"/>
    <w:rsid w:val="002B2783"/>
    <w:rsid w:val="002C5A5C"/>
    <w:rsid w:val="002D2497"/>
    <w:rsid w:val="002D2633"/>
    <w:rsid w:val="002F2D41"/>
    <w:rsid w:val="002F5A1A"/>
    <w:rsid w:val="003037F7"/>
    <w:rsid w:val="00303BA0"/>
    <w:rsid w:val="00315076"/>
    <w:rsid w:val="00332FBD"/>
    <w:rsid w:val="0033542D"/>
    <w:rsid w:val="00336044"/>
    <w:rsid w:val="00345C04"/>
    <w:rsid w:val="003508A8"/>
    <w:rsid w:val="003F7F41"/>
    <w:rsid w:val="00415C1F"/>
    <w:rsid w:val="00416AE8"/>
    <w:rsid w:val="00466EBF"/>
    <w:rsid w:val="004837E3"/>
    <w:rsid w:val="004A22C8"/>
    <w:rsid w:val="004A46FE"/>
    <w:rsid w:val="004D1E0F"/>
    <w:rsid w:val="004D3577"/>
    <w:rsid w:val="004D4EB2"/>
    <w:rsid w:val="005336FC"/>
    <w:rsid w:val="00535197"/>
    <w:rsid w:val="005378A8"/>
    <w:rsid w:val="005440DD"/>
    <w:rsid w:val="0054749F"/>
    <w:rsid w:val="00555F4F"/>
    <w:rsid w:val="00572222"/>
    <w:rsid w:val="00577B17"/>
    <w:rsid w:val="00585E72"/>
    <w:rsid w:val="00590D7F"/>
    <w:rsid w:val="00593BAC"/>
    <w:rsid w:val="005A25FE"/>
    <w:rsid w:val="005A6CBB"/>
    <w:rsid w:val="005D60EF"/>
    <w:rsid w:val="005E2EBE"/>
    <w:rsid w:val="005F1CE8"/>
    <w:rsid w:val="00602AE3"/>
    <w:rsid w:val="00607041"/>
    <w:rsid w:val="00624402"/>
    <w:rsid w:val="00630DC6"/>
    <w:rsid w:val="00682CEF"/>
    <w:rsid w:val="00683431"/>
    <w:rsid w:val="00697597"/>
    <w:rsid w:val="006B485E"/>
    <w:rsid w:val="006D47A4"/>
    <w:rsid w:val="006F0B5E"/>
    <w:rsid w:val="006F2413"/>
    <w:rsid w:val="0070319C"/>
    <w:rsid w:val="00730860"/>
    <w:rsid w:val="00735C04"/>
    <w:rsid w:val="007534CD"/>
    <w:rsid w:val="007674A4"/>
    <w:rsid w:val="00770AE4"/>
    <w:rsid w:val="00770F73"/>
    <w:rsid w:val="00777AA9"/>
    <w:rsid w:val="00777F6F"/>
    <w:rsid w:val="00780098"/>
    <w:rsid w:val="00791B27"/>
    <w:rsid w:val="007A3AB8"/>
    <w:rsid w:val="007C5753"/>
    <w:rsid w:val="008016AD"/>
    <w:rsid w:val="0081173B"/>
    <w:rsid w:val="00815890"/>
    <w:rsid w:val="0084110C"/>
    <w:rsid w:val="00855791"/>
    <w:rsid w:val="008921FD"/>
    <w:rsid w:val="008A790C"/>
    <w:rsid w:val="008C4872"/>
    <w:rsid w:val="008C7543"/>
    <w:rsid w:val="008D6F8D"/>
    <w:rsid w:val="00913AB9"/>
    <w:rsid w:val="0096526E"/>
    <w:rsid w:val="009728C3"/>
    <w:rsid w:val="00996DA6"/>
    <w:rsid w:val="009C392C"/>
    <w:rsid w:val="009F3BFD"/>
    <w:rsid w:val="00A03833"/>
    <w:rsid w:val="00A06179"/>
    <w:rsid w:val="00A06841"/>
    <w:rsid w:val="00A1580A"/>
    <w:rsid w:val="00A168BC"/>
    <w:rsid w:val="00A22FBD"/>
    <w:rsid w:val="00A4572A"/>
    <w:rsid w:val="00A62557"/>
    <w:rsid w:val="00A77607"/>
    <w:rsid w:val="00A82D3D"/>
    <w:rsid w:val="00AA1B7A"/>
    <w:rsid w:val="00AB096A"/>
    <w:rsid w:val="00AB48D7"/>
    <w:rsid w:val="00AD208F"/>
    <w:rsid w:val="00AD6786"/>
    <w:rsid w:val="00AD6EFE"/>
    <w:rsid w:val="00AE142E"/>
    <w:rsid w:val="00B222CF"/>
    <w:rsid w:val="00B51C43"/>
    <w:rsid w:val="00B64755"/>
    <w:rsid w:val="00B800C3"/>
    <w:rsid w:val="00B8209A"/>
    <w:rsid w:val="00B93A28"/>
    <w:rsid w:val="00BA2750"/>
    <w:rsid w:val="00BC7B89"/>
    <w:rsid w:val="00BD0ECB"/>
    <w:rsid w:val="00BD7ABD"/>
    <w:rsid w:val="00BE7B66"/>
    <w:rsid w:val="00BF502A"/>
    <w:rsid w:val="00C038F5"/>
    <w:rsid w:val="00C31C3D"/>
    <w:rsid w:val="00C376D6"/>
    <w:rsid w:val="00C458C2"/>
    <w:rsid w:val="00C570B2"/>
    <w:rsid w:val="00C70D7E"/>
    <w:rsid w:val="00C85A0C"/>
    <w:rsid w:val="00CA31CC"/>
    <w:rsid w:val="00CB5EDE"/>
    <w:rsid w:val="00CC6F4D"/>
    <w:rsid w:val="00CD71AC"/>
    <w:rsid w:val="00CE4A2E"/>
    <w:rsid w:val="00CE57BF"/>
    <w:rsid w:val="00CE7ED1"/>
    <w:rsid w:val="00CF14F4"/>
    <w:rsid w:val="00D04BAB"/>
    <w:rsid w:val="00D1131D"/>
    <w:rsid w:val="00D12AD1"/>
    <w:rsid w:val="00D236EC"/>
    <w:rsid w:val="00D304DF"/>
    <w:rsid w:val="00D51AB9"/>
    <w:rsid w:val="00D63E89"/>
    <w:rsid w:val="00D67AA3"/>
    <w:rsid w:val="00D736D4"/>
    <w:rsid w:val="00DB2F5A"/>
    <w:rsid w:val="00DC4D16"/>
    <w:rsid w:val="00DC7FE4"/>
    <w:rsid w:val="00DD161C"/>
    <w:rsid w:val="00DE3114"/>
    <w:rsid w:val="00E01676"/>
    <w:rsid w:val="00E3010E"/>
    <w:rsid w:val="00E61D6D"/>
    <w:rsid w:val="00E95D8A"/>
    <w:rsid w:val="00EB0729"/>
    <w:rsid w:val="00EB2481"/>
    <w:rsid w:val="00EC06AB"/>
    <w:rsid w:val="00ED0548"/>
    <w:rsid w:val="00EF6C46"/>
    <w:rsid w:val="00F17CF3"/>
    <w:rsid w:val="00F4062D"/>
    <w:rsid w:val="00F50E10"/>
    <w:rsid w:val="00F55A1F"/>
    <w:rsid w:val="00F70E4A"/>
    <w:rsid w:val="00F72E15"/>
    <w:rsid w:val="00FA26C6"/>
    <w:rsid w:val="00FA64FD"/>
    <w:rsid w:val="00FA7FA3"/>
    <w:rsid w:val="00FD2D63"/>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85FCC54"/>
  <w15:chartTrackingRefBased/>
  <w15:docId w15:val="{BABC574A-47A1-43F4-8520-4D978E6C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0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497"/>
    <w:pPr>
      <w:ind w:left="720"/>
      <w:contextualSpacing/>
    </w:pPr>
  </w:style>
  <w:style w:type="character" w:styleId="Hyperlink">
    <w:name w:val="Hyperlink"/>
    <w:basedOn w:val="DefaultParagraphFont"/>
    <w:uiPriority w:val="99"/>
    <w:unhideWhenUsed/>
    <w:rsid w:val="008D6F8D"/>
    <w:rPr>
      <w:color w:val="0563C1" w:themeColor="hyperlink"/>
      <w:u w:val="single"/>
    </w:rPr>
  </w:style>
  <w:style w:type="character" w:styleId="UnresolvedMention">
    <w:name w:val="Unresolved Mention"/>
    <w:basedOn w:val="DefaultParagraphFont"/>
    <w:uiPriority w:val="99"/>
    <w:semiHidden/>
    <w:unhideWhenUsed/>
    <w:rsid w:val="008D6F8D"/>
    <w:rPr>
      <w:color w:val="605E5C"/>
      <w:shd w:val="clear" w:color="auto" w:fill="E1DFDD"/>
    </w:rPr>
  </w:style>
  <w:style w:type="paragraph" w:styleId="Header">
    <w:name w:val="header"/>
    <w:basedOn w:val="Normal"/>
    <w:link w:val="HeaderChar"/>
    <w:uiPriority w:val="99"/>
    <w:unhideWhenUsed/>
    <w:rsid w:val="00B647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755"/>
  </w:style>
  <w:style w:type="paragraph" w:styleId="Footer">
    <w:name w:val="footer"/>
    <w:basedOn w:val="Normal"/>
    <w:link w:val="FooterChar"/>
    <w:uiPriority w:val="99"/>
    <w:unhideWhenUsed/>
    <w:rsid w:val="00B647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755"/>
  </w:style>
  <w:style w:type="character" w:styleId="PlaceholderText">
    <w:name w:val="Placeholder Text"/>
    <w:basedOn w:val="DefaultParagraphFont"/>
    <w:uiPriority w:val="99"/>
    <w:semiHidden/>
    <w:rsid w:val="00A77607"/>
    <w:rPr>
      <w:color w:val="808080"/>
    </w:rPr>
  </w:style>
  <w:style w:type="paragraph" w:customStyle="1" w:styleId="Default">
    <w:name w:val="Default"/>
    <w:rsid w:val="000D7B9B"/>
    <w:pPr>
      <w:widowControl w:val="0"/>
      <w:autoSpaceDE w:val="0"/>
      <w:autoSpaceDN w:val="0"/>
      <w:adjustRightInd w:val="0"/>
      <w:spacing w:after="0" w:line="240" w:lineRule="auto"/>
    </w:pPr>
    <w:rPr>
      <w:rFonts w:ascii="Arial" w:eastAsia="PMingLiU" w:hAnsi="Arial" w:cs="Arial"/>
      <w:color w:val="000000"/>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166E558-7B6C-4BA2-B623-F8AD027DCECF}"/>
      </w:docPartPr>
      <w:docPartBody>
        <w:p w:rsidR="00F56074" w:rsidRDefault="00A926E8">
          <w:r w:rsidRPr="00701E3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A87CCAC-E0E8-4F8C-933C-D8D71FE9D074}"/>
      </w:docPartPr>
      <w:docPartBody>
        <w:p w:rsidR="00F56074" w:rsidRDefault="00A926E8">
          <w:r w:rsidRPr="00701E3A">
            <w:rPr>
              <w:rStyle w:val="PlaceholderText"/>
            </w:rPr>
            <w:t>Choose an item.</w:t>
          </w:r>
        </w:p>
      </w:docPartBody>
    </w:docPart>
    <w:docPart>
      <w:docPartPr>
        <w:name w:val="CD54A28186394FA1A8AAE0DB66005311"/>
        <w:category>
          <w:name w:val="General"/>
          <w:gallery w:val="placeholder"/>
        </w:category>
        <w:types>
          <w:type w:val="bbPlcHdr"/>
        </w:types>
        <w:behaviors>
          <w:behavior w:val="content"/>
        </w:behaviors>
        <w:guid w:val="{D963DA36-CD08-438A-898D-5F0A6035152E}"/>
      </w:docPartPr>
      <w:docPartBody>
        <w:p w:rsidR="006C03C0" w:rsidRDefault="00C07E60" w:rsidP="00C07E60">
          <w:pPr>
            <w:pStyle w:val="CD54A28186394FA1A8AAE0DB66005311"/>
          </w:pPr>
          <w:r w:rsidRPr="00701E3A">
            <w:rPr>
              <w:rStyle w:val="PlaceholderText"/>
            </w:rPr>
            <w:t>Click or tap here to enter text.</w:t>
          </w:r>
        </w:p>
      </w:docPartBody>
    </w:docPart>
    <w:docPart>
      <w:docPartPr>
        <w:name w:val="AC649230962B441A91072642AE82B1C0"/>
        <w:category>
          <w:name w:val="General"/>
          <w:gallery w:val="placeholder"/>
        </w:category>
        <w:types>
          <w:type w:val="bbPlcHdr"/>
        </w:types>
        <w:behaviors>
          <w:behavior w:val="content"/>
        </w:behaviors>
        <w:guid w:val="{B4A1B497-B3F1-4416-A2B2-5707EB8DDF83}"/>
      </w:docPartPr>
      <w:docPartBody>
        <w:p w:rsidR="006C03C0" w:rsidRDefault="00C07E60" w:rsidP="00C07E60">
          <w:pPr>
            <w:pStyle w:val="AC649230962B441A91072642AE82B1C0"/>
          </w:pPr>
          <w:r w:rsidRPr="00701E3A">
            <w:rPr>
              <w:rStyle w:val="PlaceholderText"/>
            </w:rPr>
            <w:t>Click or tap to enter a date.</w:t>
          </w:r>
        </w:p>
      </w:docPartBody>
    </w:docPart>
    <w:docPart>
      <w:docPartPr>
        <w:name w:val="3E91E911CA104F64A95B4638C6EF4F61"/>
        <w:category>
          <w:name w:val="General"/>
          <w:gallery w:val="placeholder"/>
        </w:category>
        <w:types>
          <w:type w:val="bbPlcHdr"/>
        </w:types>
        <w:behaviors>
          <w:behavior w:val="content"/>
        </w:behaviors>
        <w:guid w:val="{B6751E72-ED16-4E29-8673-BFED71ADB8F3}"/>
      </w:docPartPr>
      <w:docPartBody>
        <w:p w:rsidR="006C03C0" w:rsidRDefault="00C07E60" w:rsidP="00C07E60">
          <w:pPr>
            <w:pStyle w:val="3E91E911CA104F64A95B4638C6EF4F61"/>
          </w:pPr>
          <w:r w:rsidRPr="00701E3A">
            <w:rPr>
              <w:rStyle w:val="PlaceholderText"/>
            </w:rPr>
            <w:t>Choose an item.</w:t>
          </w:r>
        </w:p>
      </w:docPartBody>
    </w:docPart>
    <w:docPart>
      <w:docPartPr>
        <w:name w:val="49CA211E94844811A28864C745A84CCD"/>
        <w:category>
          <w:name w:val="General"/>
          <w:gallery w:val="placeholder"/>
        </w:category>
        <w:types>
          <w:type w:val="bbPlcHdr"/>
        </w:types>
        <w:behaviors>
          <w:behavior w:val="content"/>
        </w:behaviors>
        <w:guid w:val="{69E1F0A1-ED8E-425A-B712-4366E8D24BB5}"/>
      </w:docPartPr>
      <w:docPartBody>
        <w:p w:rsidR="006C03C0" w:rsidRDefault="00C07E60" w:rsidP="00C07E60">
          <w:pPr>
            <w:pStyle w:val="49CA211E94844811A28864C745A84CCD"/>
          </w:pPr>
          <w:r w:rsidRPr="00701E3A">
            <w:rPr>
              <w:rStyle w:val="PlaceholderText"/>
            </w:rPr>
            <w:t>Choose an item.</w:t>
          </w:r>
        </w:p>
      </w:docPartBody>
    </w:docPart>
    <w:docPart>
      <w:docPartPr>
        <w:name w:val="08DAB42A94D847C2BDE3E4287BA18137"/>
        <w:category>
          <w:name w:val="General"/>
          <w:gallery w:val="placeholder"/>
        </w:category>
        <w:types>
          <w:type w:val="bbPlcHdr"/>
        </w:types>
        <w:behaviors>
          <w:behavior w:val="content"/>
        </w:behaviors>
        <w:guid w:val="{13DB26F0-FB12-4E45-9303-F37306F37565}"/>
      </w:docPartPr>
      <w:docPartBody>
        <w:p w:rsidR="006C03C0" w:rsidRDefault="00C07E60" w:rsidP="00C07E60">
          <w:pPr>
            <w:pStyle w:val="08DAB42A94D847C2BDE3E4287BA18137"/>
          </w:pPr>
          <w:r w:rsidRPr="00701E3A">
            <w:rPr>
              <w:rStyle w:val="PlaceholderText"/>
            </w:rPr>
            <w:t>Choose an item.</w:t>
          </w:r>
        </w:p>
      </w:docPartBody>
    </w:docPart>
    <w:docPart>
      <w:docPartPr>
        <w:name w:val="7A737D4B33FF4E0594C99B7CEBBCB1EA"/>
        <w:category>
          <w:name w:val="General"/>
          <w:gallery w:val="placeholder"/>
        </w:category>
        <w:types>
          <w:type w:val="bbPlcHdr"/>
        </w:types>
        <w:behaviors>
          <w:behavior w:val="content"/>
        </w:behaviors>
        <w:guid w:val="{A53C9D61-46D9-486F-A034-2497AAD45C19}"/>
      </w:docPartPr>
      <w:docPartBody>
        <w:p w:rsidR="006C03C0" w:rsidRDefault="00C07E60" w:rsidP="00C07E60">
          <w:pPr>
            <w:pStyle w:val="7A737D4B33FF4E0594C99B7CEBBCB1EA"/>
          </w:pPr>
          <w:r w:rsidRPr="00701E3A">
            <w:rPr>
              <w:rStyle w:val="PlaceholderText"/>
            </w:rPr>
            <w:t>Choose an item.</w:t>
          </w:r>
        </w:p>
      </w:docPartBody>
    </w:docPart>
    <w:docPart>
      <w:docPartPr>
        <w:name w:val="033331245D104962BF491529E4469E8B"/>
        <w:category>
          <w:name w:val="General"/>
          <w:gallery w:val="placeholder"/>
        </w:category>
        <w:types>
          <w:type w:val="bbPlcHdr"/>
        </w:types>
        <w:behaviors>
          <w:behavior w:val="content"/>
        </w:behaviors>
        <w:guid w:val="{4F8CAFEC-8359-4ED5-82C7-555D6A7593F8}"/>
      </w:docPartPr>
      <w:docPartBody>
        <w:p w:rsidR="006C03C0" w:rsidRDefault="00C07E60" w:rsidP="00C07E60">
          <w:pPr>
            <w:pStyle w:val="033331245D104962BF491529E4469E8B"/>
          </w:pPr>
          <w:r w:rsidRPr="00701E3A">
            <w:rPr>
              <w:rStyle w:val="PlaceholderText"/>
            </w:rPr>
            <w:t>Choose an item.</w:t>
          </w:r>
        </w:p>
      </w:docPartBody>
    </w:docPart>
    <w:docPart>
      <w:docPartPr>
        <w:name w:val="4F11543FB70D430A866885577C796E3D"/>
        <w:category>
          <w:name w:val="General"/>
          <w:gallery w:val="placeholder"/>
        </w:category>
        <w:types>
          <w:type w:val="bbPlcHdr"/>
        </w:types>
        <w:behaviors>
          <w:behavior w:val="content"/>
        </w:behaviors>
        <w:guid w:val="{FCF4206F-2229-4946-AA87-CBB9104442AF}"/>
      </w:docPartPr>
      <w:docPartBody>
        <w:p w:rsidR="006C03C0" w:rsidRDefault="00C07E60" w:rsidP="00C07E60">
          <w:pPr>
            <w:pStyle w:val="4F11543FB70D430A866885577C796E3D"/>
          </w:pPr>
          <w:r w:rsidRPr="00701E3A">
            <w:rPr>
              <w:rStyle w:val="PlaceholderText"/>
            </w:rPr>
            <w:t>Click or tap here to enter text.</w:t>
          </w:r>
        </w:p>
      </w:docPartBody>
    </w:docPart>
    <w:docPart>
      <w:docPartPr>
        <w:name w:val="2F8722341FC04177AB137FEE75D3DFEF"/>
        <w:category>
          <w:name w:val="General"/>
          <w:gallery w:val="placeholder"/>
        </w:category>
        <w:types>
          <w:type w:val="bbPlcHdr"/>
        </w:types>
        <w:behaviors>
          <w:behavior w:val="content"/>
        </w:behaviors>
        <w:guid w:val="{71E1D198-53ED-4CBA-B88D-F0C442DC94BC}"/>
      </w:docPartPr>
      <w:docPartBody>
        <w:p w:rsidR="006C03C0" w:rsidRDefault="00C07E60" w:rsidP="00C07E60">
          <w:pPr>
            <w:pStyle w:val="2F8722341FC04177AB137FEE75D3DFEF"/>
          </w:pPr>
          <w:r w:rsidRPr="00701E3A">
            <w:rPr>
              <w:rStyle w:val="PlaceholderText"/>
            </w:rPr>
            <w:t>Click or tap here to enter text.</w:t>
          </w:r>
        </w:p>
      </w:docPartBody>
    </w:docPart>
    <w:docPart>
      <w:docPartPr>
        <w:name w:val="F312548122CE40249E48FE8EE38FB4B9"/>
        <w:category>
          <w:name w:val="General"/>
          <w:gallery w:val="placeholder"/>
        </w:category>
        <w:types>
          <w:type w:val="bbPlcHdr"/>
        </w:types>
        <w:behaviors>
          <w:behavior w:val="content"/>
        </w:behaviors>
        <w:guid w:val="{CE3F787A-D6B3-42C4-84A4-DBCA57539D68}"/>
      </w:docPartPr>
      <w:docPartBody>
        <w:p w:rsidR="006C03C0" w:rsidRDefault="00C07E60" w:rsidP="00C07E60">
          <w:pPr>
            <w:pStyle w:val="F312548122CE40249E48FE8EE38FB4B9"/>
          </w:pPr>
          <w:r w:rsidRPr="00701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E8"/>
    <w:rsid w:val="000215D2"/>
    <w:rsid w:val="006C03C0"/>
    <w:rsid w:val="00A926E8"/>
    <w:rsid w:val="00C07E60"/>
    <w:rsid w:val="00F56074"/>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E60"/>
    <w:rPr>
      <w:color w:val="808080"/>
    </w:rPr>
  </w:style>
  <w:style w:type="paragraph" w:customStyle="1" w:styleId="CD54A28186394FA1A8AAE0DB66005311">
    <w:name w:val="CD54A28186394FA1A8AAE0DB66005311"/>
    <w:rsid w:val="00C07E60"/>
  </w:style>
  <w:style w:type="paragraph" w:customStyle="1" w:styleId="AC649230962B441A91072642AE82B1C0">
    <w:name w:val="AC649230962B441A91072642AE82B1C0"/>
    <w:rsid w:val="00C07E60"/>
  </w:style>
  <w:style w:type="paragraph" w:customStyle="1" w:styleId="3E91E911CA104F64A95B4638C6EF4F61">
    <w:name w:val="3E91E911CA104F64A95B4638C6EF4F61"/>
    <w:rsid w:val="00C07E60"/>
  </w:style>
  <w:style w:type="paragraph" w:customStyle="1" w:styleId="49CA211E94844811A28864C745A84CCD">
    <w:name w:val="49CA211E94844811A28864C745A84CCD"/>
    <w:rsid w:val="00C07E60"/>
  </w:style>
  <w:style w:type="paragraph" w:customStyle="1" w:styleId="08DAB42A94D847C2BDE3E4287BA18137">
    <w:name w:val="08DAB42A94D847C2BDE3E4287BA18137"/>
    <w:rsid w:val="00C07E60"/>
  </w:style>
  <w:style w:type="paragraph" w:customStyle="1" w:styleId="7A737D4B33FF4E0594C99B7CEBBCB1EA">
    <w:name w:val="7A737D4B33FF4E0594C99B7CEBBCB1EA"/>
    <w:rsid w:val="00C07E60"/>
  </w:style>
  <w:style w:type="paragraph" w:customStyle="1" w:styleId="033331245D104962BF491529E4469E8B">
    <w:name w:val="033331245D104962BF491529E4469E8B"/>
    <w:rsid w:val="00C07E60"/>
  </w:style>
  <w:style w:type="paragraph" w:customStyle="1" w:styleId="4F11543FB70D430A866885577C796E3D">
    <w:name w:val="4F11543FB70D430A866885577C796E3D"/>
    <w:rsid w:val="00C07E60"/>
  </w:style>
  <w:style w:type="paragraph" w:customStyle="1" w:styleId="2F8722341FC04177AB137FEE75D3DFEF">
    <w:name w:val="2F8722341FC04177AB137FEE75D3DFEF"/>
    <w:rsid w:val="00C07E60"/>
  </w:style>
  <w:style w:type="paragraph" w:customStyle="1" w:styleId="F312548122CE40249E48FE8EE38FB4B9">
    <w:name w:val="F312548122CE40249E48FE8EE38FB4B9"/>
    <w:rsid w:val="00C07E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64B3D-6FFB-4CC7-A233-D7661841E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Bernice Cheng</dc:creator>
  <cp:keywords/>
  <dc:description/>
  <cp:lastModifiedBy>Bernice Cheng</cp:lastModifiedBy>
  <cp:revision>247</cp:revision>
  <cp:lastPrinted>2022-05-17T07:26:00Z</cp:lastPrinted>
  <dcterms:created xsi:type="dcterms:W3CDTF">2022-05-17T04:48:00Z</dcterms:created>
  <dcterms:modified xsi:type="dcterms:W3CDTF">2022-05-31T02:37:00Z</dcterms:modified>
</cp:coreProperties>
</file>