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3E0D" w14:textId="45D12BC0" w:rsidR="008A790C" w:rsidRPr="001B6E92" w:rsidRDefault="008A790C" w:rsidP="00B64755">
      <w:pPr>
        <w:spacing w:after="0" w:line="240" w:lineRule="auto"/>
        <w:rPr>
          <w:rFonts w:ascii="Times New Roman" w:hAnsi="Times New Roman" w:cs="Times New Roman"/>
          <w:sz w:val="24"/>
          <w:szCs w:val="24"/>
        </w:rPr>
      </w:pPr>
    </w:p>
    <w:p w14:paraId="048832FB" w14:textId="6043F830" w:rsidR="008A790C" w:rsidRPr="001B6E92" w:rsidRDefault="008A790C" w:rsidP="00F50E10">
      <w:pPr>
        <w:spacing w:after="0" w:line="240" w:lineRule="auto"/>
        <w:jc w:val="center"/>
        <w:rPr>
          <w:rFonts w:ascii="Times New Roman" w:hAnsi="Times New Roman" w:cs="Times New Roman"/>
          <w:b/>
          <w:bCs/>
          <w:sz w:val="32"/>
          <w:szCs w:val="32"/>
          <w:u w:val="single"/>
        </w:rPr>
      </w:pPr>
      <w:r w:rsidRPr="001B6E92">
        <w:rPr>
          <w:rFonts w:ascii="Times New Roman" w:hAnsi="Times New Roman" w:cs="Times New Roman"/>
          <w:b/>
          <w:bCs/>
          <w:sz w:val="32"/>
          <w:szCs w:val="32"/>
          <w:u w:val="single"/>
        </w:rPr>
        <w:t>Form A1</w:t>
      </w:r>
    </w:p>
    <w:p w14:paraId="2A95296C" w14:textId="77777777" w:rsidR="00E01676" w:rsidRPr="001B6E92" w:rsidRDefault="00E01676" w:rsidP="00F50E10">
      <w:pPr>
        <w:spacing w:after="0" w:line="240" w:lineRule="auto"/>
        <w:jc w:val="center"/>
        <w:rPr>
          <w:rFonts w:ascii="Times New Roman" w:hAnsi="Times New Roman" w:cs="Times New Roman"/>
          <w:b/>
          <w:bCs/>
          <w:sz w:val="32"/>
          <w:szCs w:val="32"/>
          <w:u w:val="single"/>
        </w:rPr>
      </w:pPr>
    </w:p>
    <w:p w14:paraId="65787398" w14:textId="05700CE8" w:rsidR="008A790C" w:rsidRPr="001B6E92" w:rsidRDefault="008A790C" w:rsidP="00F50E10">
      <w:pPr>
        <w:spacing w:after="0" w:line="240" w:lineRule="auto"/>
        <w:jc w:val="center"/>
        <w:rPr>
          <w:rFonts w:ascii="Times New Roman" w:hAnsi="Times New Roman" w:cs="Times New Roman"/>
          <w:b/>
          <w:bCs/>
          <w:sz w:val="32"/>
          <w:szCs w:val="32"/>
          <w:u w:val="single"/>
        </w:rPr>
      </w:pPr>
      <w:r w:rsidRPr="001B6E92">
        <w:rPr>
          <w:rFonts w:ascii="Times New Roman" w:hAnsi="Times New Roman" w:cs="Times New Roman"/>
          <w:b/>
          <w:bCs/>
          <w:sz w:val="32"/>
          <w:szCs w:val="32"/>
          <w:u w:val="single"/>
        </w:rPr>
        <w:t>Application by a Firm for</w:t>
      </w:r>
    </w:p>
    <w:p w14:paraId="36ABD0B0" w14:textId="028A290C" w:rsidR="008A790C" w:rsidRPr="001B6E92" w:rsidRDefault="008A790C" w:rsidP="00F50E10">
      <w:pPr>
        <w:spacing w:after="0" w:line="240" w:lineRule="auto"/>
        <w:jc w:val="center"/>
        <w:rPr>
          <w:rFonts w:ascii="Times New Roman" w:hAnsi="Times New Roman" w:cs="Times New Roman"/>
          <w:sz w:val="24"/>
          <w:szCs w:val="24"/>
        </w:rPr>
      </w:pPr>
      <w:r w:rsidRPr="001B6E92">
        <w:rPr>
          <w:rFonts w:ascii="Times New Roman" w:hAnsi="Times New Roman" w:cs="Times New Roman"/>
          <w:b/>
          <w:bCs/>
          <w:sz w:val="32"/>
          <w:szCs w:val="32"/>
          <w:u w:val="single"/>
        </w:rPr>
        <w:t>Membership/ Associate Membership</w:t>
      </w:r>
      <w:r w:rsidR="00FA7FA3" w:rsidRPr="001B6E92">
        <w:rPr>
          <w:rFonts w:ascii="Times New Roman" w:hAnsi="Times New Roman" w:cs="Times New Roman"/>
          <w:sz w:val="24"/>
          <w:szCs w:val="24"/>
        </w:rPr>
        <w:br/>
        <w:t>(Pursuant to Articles 1, 5 to 11 of Articles of Association)</w:t>
      </w:r>
    </w:p>
    <w:p w14:paraId="09557121" w14:textId="77777777" w:rsidR="00F50E10" w:rsidRPr="001B6E92" w:rsidRDefault="00F50E10" w:rsidP="00F50E10">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F50E10" w:rsidRPr="001B6E92" w14:paraId="4DFB0BC5" w14:textId="77777777" w:rsidTr="00697597">
        <w:tc>
          <w:tcPr>
            <w:tcW w:w="846" w:type="dxa"/>
          </w:tcPr>
          <w:p w14:paraId="1C7A4848" w14:textId="07852069" w:rsidR="00F50E10" w:rsidRPr="001B6E92" w:rsidRDefault="00F50E10" w:rsidP="00F50E10">
            <w:pPr>
              <w:jc w:val="center"/>
              <w:rPr>
                <w:rFonts w:ascii="Times New Roman" w:hAnsi="Times New Roman" w:cs="Times New Roman"/>
                <w:sz w:val="24"/>
                <w:szCs w:val="24"/>
                <w:highlight w:val="lightGray"/>
              </w:rPr>
            </w:pPr>
            <w:r w:rsidRPr="001B6E92">
              <w:rPr>
                <w:rFonts w:ascii="Times New Roman" w:hAnsi="Times New Roman" w:cs="Times New Roman"/>
                <w:sz w:val="24"/>
                <w:szCs w:val="24"/>
              </w:rPr>
              <w:t>We,</w:t>
            </w:r>
          </w:p>
        </w:tc>
        <w:sdt>
          <w:sdtPr>
            <w:rPr>
              <w:rFonts w:ascii="Times New Roman" w:hAnsi="Times New Roman" w:cs="Times New Roman"/>
              <w:sz w:val="24"/>
              <w:szCs w:val="24"/>
              <w:highlight w:val="lightGray"/>
            </w:rPr>
            <w:id w:val="-2024849165"/>
            <w:placeholder>
              <w:docPart w:val="DefaultPlaceholder_-1854013440"/>
            </w:placeholder>
            <w:showingPlcHdr/>
            <w:text/>
          </w:sdtPr>
          <w:sdtEndPr/>
          <w:sdtContent>
            <w:tc>
              <w:tcPr>
                <w:tcW w:w="8170" w:type="dxa"/>
                <w:tcBorders>
                  <w:bottom w:val="single" w:sz="4" w:space="0" w:color="auto"/>
                </w:tcBorders>
              </w:tcPr>
              <w:p w14:paraId="1A33BD8A" w14:textId="7E2C4A37" w:rsidR="00F50E10" w:rsidRPr="001B6E92" w:rsidRDefault="00A77607" w:rsidP="00A77607">
                <w:pPr>
                  <w:rPr>
                    <w:rFonts w:ascii="Times New Roman" w:hAnsi="Times New Roman" w:cs="Times New Roman"/>
                    <w:sz w:val="24"/>
                    <w:szCs w:val="24"/>
                    <w:highlight w:val="lightGray"/>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F50E10" w:rsidRPr="001B6E92" w14:paraId="7E0FBBDA" w14:textId="77777777" w:rsidTr="0010738F">
        <w:tc>
          <w:tcPr>
            <w:tcW w:w="846" w:type="dxa"/>
          </w:tcPr>
          <w:p w14:paraId="32FF6257" w14:textId="77777777" w:rsidR="00F50E10" w:rsidRPr="001B6E92" w:rsidRDefault="00F50E10" w:rsidP="00F50E10">
            <w:pPr>
              <w:jc w:val="center"/>
              <w:rPr>
                <w:rFonts w:ascii="Times New Roman" w:hAnsi="Times New Roman" w:cs="Times New Roman"/>
                <w:sz w:val="24"/>
                <w:szCs w:val="24"/>
              </w:rPr>
            </w:pPr>
          </w:p>
        </w:tc>
        <w:tc>
          <w:tcPr>
            <w:tcW w:w="8170" w:type="dxa"/>
            <w:tcBorders>
              <w:top w:val="single" w:sz="4" w:space="0" w:color="auto"/>
            </w:tcBorders>
          </w:tcPr>
          <w:p w14:paraId="0A6C76A1" w14:textId="4607D100"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name of Firm of Consulting Engineer</w:t>
            </w:r>
            <w:r w:rsidRPr="001B6E92">
              <w:rPr>
                <w:rFonts w:ascii="Times New Roman" w:hAnsi="Times New Roman" w:cs="Times New Roman"/>
                <w:sz w:val="24"/>
                <w:szCs w:val="24"/>
              </w:rPr>
              <w:t>]</w:t>
            </w:r>
          </w:p>
        </w:tc>
      </w:tr>
      <w:tr w:rsidR="00415C1F" w:rsidRPr="001B6E92" w14:paraId="12F81449" w14:textId="77777777" w:rsidTr="00415C1F">
        <w:trPr>
          <w:trHeight w:val="58"/>
        </w:trPr>
        <w:tc>
          <w:tcPr>
            <w:tcW w:w="846" w:type="dxa"/>
          </w:tcPr>
          <w:p w14:paraId="4F1F3F9D" w14:textId="77777777" w:rsidR="00415C1F" w:rsidRPr="001B6E92" w:rsidRDefault="00415C1F" w:rsidP="00F50E10">
            <w:pPr>
              <w:jc w:val="center"/>
              <w:rPr>
                <w:rFonts w:ascii="Times New Roman" w:hAnsi="Times New Roman" w:cs="Times New Roman"/>
                <w:sz w:val="24"/>
                <w:szCs w:val="24"/>
              </w:rPr>
            </w:pPr>
          </w:p>
        </w:tc>
        <w:tc>
          <w:tcPr>
            <w:tcW w:w="8170" w:type="dxa"/>
            <w:tcBorders>
              <w:top w:val="single" w:sz="4" w:space="0" w:color="auto"/>
            </w:tcBorders>
          </w:tcPr>
          <w:p w14:paraId="7CD859C0" w14:textId="77777777" w:rsidR="00415C1F" w:rsidRPr="001B6E92" w:rsidRDefault="00415C1F" w:rsidP="00F50E10">
            <w:pPr>
              <w:rPr>
                <w:rFonts w:ascii="Times New Roman" w:hAnsi="Times New Roman" w:cs="Times New Roman"/>
                <w:sz w:val="24"/>
                <w:szCs w:val="24"/>
              </w:rPr>
            </w:pPr>
          </w:p>
        </w:tc>
      </w:tr>
      <w:tr w:rsidR="00F50E10" w:rsidRPr="001B6E92" w14:paraId="1D4C97E2" w14:textId="77777777" w:rsidTr="0010738F">
        <w:tc>
          <w:tcPr>
            <w:tcW w:w="846" w:type="dxa"/>
          </w:tcPr>
          <w:p w14:paraId="04340E32" w14:textId="05D9CF8D" w:rsidR="00F50E10" w:rsidRPr="001B6E92" w:rsidRDefault="00F50E10" w:rsidP="00F50E10">
            <w:pPr>
              <w:jc w:val="center"/>
              <w:rPr>
                <w:rFonts w:ascii="Times New Roman" w:hAnsi="Times New Roman" w:cs="Times New Roman"/>
                <w:sz w:val="24"/>
                <w:szCs w:val="24"/>
              </w:rPr>
            </w:pPr>
            <w:r w:rsidRPr="001B6E92">
              <w:rPr>
                <w:rFonts w:ascii="Times New Roman" w:hAnsi="Times New Roman" w:cs="Times New Roman"/>
                <w:sz w:val="24"/>
                <w:szCs w:val="24"/>
              </w:rPr>
              <w:t>of</w:t>
            </w:r>
          </w:p>
        </w:tc>
        <w:sdt>
          <w:sdtPr>
            <w:rPr>
              <w:rFonts w:ascii="Times New Roman" w:hAnsi="Times New Roman" w:cs="Times New Roman"/>
              <w:sz w:val="24"/>
              <w:szCs w:val="24"/>
            </w:rPr>
            <w:id w:val="-1807608474"/>
            <w:placeholder>
              <w:docPart w:val="B085B9D07AE84F5E811905FC3BEA008F"/>
            </w:placeholder>
            <w:showingPlcHdr/>
            <w:text/>
          </w:sdtPr>
          <w:sdtEndPr/>
          <w:sdtContent>
            <w:tc>
              <w:tcPr>
                <w:tcW w:w="8170" w:type="dxa"/>
                <w:tcBorders>
                  <w:bottom w:val="single" w:sz="4" w:space="0" w:color="auto"/>
                </w:tcBorders>
              </w:tcPr>
              <w:p w14:paraId="5C114338" w14:textId="17BB3EEA" w:rsidR="00F50E10" w:rsidRPr="001B6E92" w:rsidRDefault="000869A3" w:rsidP="00F50E10">
                <w:pP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F50E10" w:rsidRPr="001B6E92" w14:paraId="35EEE561" w14:textId="77777777" w:rsidTr="0010738F">
        <w:tc>
          <w:tcPr>
            <w:tcW w:w="846" w:type="dxa"/>
          </w:tcPr>
          <w:p w14:paraId="49DD7625" w14:textId="77777777" w:rsidR="00F50E10" w:rsidRPr="001B6E92" w:rsidRDefault="00F50E10" w:rsidP="00F50E10">
            <w:pPr>
              <w:jc w:val="center"/>
              <w:rPr>
                <w:rFonts w:ascii="Times New Roman" w:hAnsi="Times New Roman" w:cs="Times New Roman"/>
                <w:sz w:val="24"/>
                <w:szCs w:val="24"/>
              </w:rPr>
            </w:pPr>
          </w:p>
        </w:tc>
        <w:tc>
          <w:tcPr>
            <w:tcW w:w="8170" w:type="dxa"/>
            <w:tcBorders>
              <w:top w:val="single" w:sz="4" w:space="0" w:color="auto"/>
            </w:tcBorders>
          </w:tcPr>
          <w:p w14:paraId="500A4B13" w14:textId="5A483A52"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address</w:t>
            </w:r>
            <w:r w:rsidRPr="001B6E92">
              <w:rPr>
                <w:rFonts w:ascii="Times New Roman" w:hAnsi="Times New Roman" w:cs="Times New Roman"/>
                <w:sz w:val="24"/>
                <w:szCs w:val="24"/>
              </w:rPr>
              <w:t>]</w:t>
            </w:r>
          </w:p>
        </w:tc>
      </w:tr>
      <w:tr w:rsidR="001B0D37" w:rsidRPr="001B6E92" w14:paraId="30777EB7" w14:textId="77777777" w:rsidTr="0010738F">
        <w:tc>
          <w:tcPr>
            <w:tcW w:w="846" w:type="dxa"/>
          </w:tcPr>
          <w:p w14:paraId="57AFE02E" w14:textId="77777777" w:rsidR="001B0D37" w:rsidRPr="001B6E92" w:rsidRDefault="001B0D37" w:rsidP="00F50E10">
            <w:pPr>
              <w:jc w:val="center"/>
              <w:rPr>
                <w:rFonts w:ascii="Times New Roman" w:hAnsi="Times New Roman" w:cs="Times New Roman"/>
                <w:sz w:val="24"/>
                <w:szCs w:val="24"/>
              </w:rPr>
            </w:pPr>
          </w:p>
        </w:tc>
        <w:tc>
          <w:tcPr>
            <w:tcW w:w="8170" w:type="dxa"/>
            <w:tcBorders>
              <w:top w:val="single" w:sz="4" w:space="0" w:color="auto"/>
            </w:tcBorders>
          </w:tcPr>
          <w:p w14:paraId="11381B2E" w14:textId="77777777" w:rsidR="001B0D37" w:rsidRPr="001B6E92" w:rsidRDefault="001B0D37" w:rsidP="00F50E10">
            <w:pPr>
              <w:rPr>
                <w:rFonts w:ascii="Times New Roman" w:hAnsi="Times New Roman" w:cs="Times New Roman"/>
                <w:sz w:val="24"/>
                <w:szCs w:val="24"/>
              </w:rPr>
            </w:pPr>
          </w:p>
        </w:tc>
      </w:tr>
      <w:tr w:rsidR="00F50E10" w:rsidRPr="001B6E92" w14:paraId="00CEC445" w14:textId="77777777" w:rsidTr="00AD6EFE">
        <w:tc>
          <w:tcPr>
            <w:tcW w:w="9016" w:type="dxa"/>
            <w:gridSpan w:val="2"/>
          </w:tcPr>
          <w:p w14:paraId="0A65DCA8" w14:textId="4F627B4B"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 xml:space="preserve">wish to apply for </w:t>
            </w:r>
            <w:sdt>
              <w:sdtPr>
                <w:rPr>
                  <w:rFonts w:ascii="Times New Roman" w:hAnsi="Times New Roman" w:cs="Times New Roman"/>
                  <w:sz w:val="24"/>
                  <w:szCs w:val="24"/>
                </w:rPr>
                <w:id w:val="1323085887"/>
                <w:placeholder>
                  <w:docPart w:val="DefaultPlaceholder_-1854013438"/>
                </w:placeholder>
                <w:showingPlcHdr/>
                <w:comboBox>
                  <w:listItem w:value="Choose an item."/>
                  <w:listItem w:displayText="Membership" w:value="Membership"/>
                  <w:listItem w:displayText="Associate Membership" w:value="Associate Membership"/>
                </w:comboBox>
              </w:sdtPr>
              <w:sdtEndPr/>
              <w:sdtContent>
                <w:r w:rsidR="00303BA0" w:rsidRPr="00D36E02">
                  <w:rPr>
                    <w:rStyle w:val="PlaceholderText"/>
                    <w:rFonts w:ascii="Times New Roman" w:hAnsi="Times New Roman" w:cs="Times New Roman"/>
                    <w:color w:val="0070C0"/>
                    <w:sz w:val="24"/>
                    <w:szCs w:val="24"/>
                    <w:shd w:val="pct15" w:color="auto" w:fill="FFFFFF"/>
                  </w:rPr>
                  <w:t>Choose an item.</w:t>
                </w:r>
              </w:sdtContent>
            </w:sdt>
            <w:r w:rsidRPr="001B6E92">
              <w:rPr>
                <w:rFonts w:ascii="Times New Roman" w:hAnsi="Times New Roman" w:cs="Times New Roman"/>
                <w:sz w:val="24"/>
                <w:szCs w:val="24"/>
              </w:rPr>
              <w:t xml:space="preserve"> [</w:t>
            </w:r>
            <w:r w:rsidR="00303BA0" w:rsidRPr="001B6E92">
              <w:rPr>
                <w:rFonts w:ascii="Times New Roman" w:hAnsi="Times New Roman" w:cs="Times New Roman"/>
                <w:i/>
                <w:iCs/>
                <w:sz w:val="24"/>
                <w:szCs w:val="24"/>
              </w:rPr>
              <w:t>Choose an item</w:t>
            </w:r>
            <w:r w:rsidRPr="001B6E92">
              <w:rPr>
                <w:rFonts w:ascii="Times New Roman" w:hAnsi="Times New Roman" w:cs="Times New Roman"/>
                <w:sz w:val="24"/>
                <w:szCs w:val="24"/>
              </w:rPr>
              <w:t>] of The Association of Consulting Engineers of Hong Kong.</w:t>
            </w:r>
          </w:p>
        </w:tc>
      </w:tr>
    </w:tbl>
    <w:p w14:paraId="757CE7B2" w14:textId="53D196AB" w:rsidR="001E1CBC" w:rsidRPr="001B6E92" w:rsidRDefault="001E1CBC" w:rsidP="00F50E10">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19"/>
      </w:tblGrid>
      <w:tr w:rsidR="00F50E10" w:rsidRPr="001B6E92" w14:paraId="6E3BFA02" w14:textId="77777777" w:rsidTr="009728C3">
        <w:tc>
          <w:tcPr>
            <w:tcW w:w="9016" w:type="dxa"/>
            <w:gridSpan w:val="2"/>
          </w:tcPr>
          <w:p w14:paraId="3402E5F0" w14:textId="63123013"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We are pleased to provide the following information:</w:t>
            </w:r>
          </w:p>
        </w:tc>
      </w:tr>
      <w:tr w:rsidR="00C31C3D" w:rsidRPr="001B6E92" w14:paraId="7DD117E8" w14:textId="77777777" w:rsidTr="007534CD">
        <w:tc>
          <w:tcPr>
            <w:tcW w:w="7797" w:type="dxa"/>
          </w:tcPr>
          <w:p w14:paraId="0DF3060E" w14:textId="6AD14576" w:rsidR="002D2497" w:rsidRPr="001B6E92" w:rsidRDefault="00F50E10" w:rsidP="008921FD">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Number of years practising as a consulting engineering business in Hong Kong (Please provide evidence for verification purpose, e.g. Business Registration Certificate</w:t>
            </w:r>
            <w:proofErr w:type="gramStart"/>
            <w:r w:rsidRPr="001B6E92">
              <w:rPr>
                <w:rFonts w:ascii="Times New Roman" w:hAnsi="Times New Roman" w:cs="Times New Roman"/>
                <w:sz w:val="24"/>
                <w:szCs w:val="24"/>
              </w:rPr>
              <w:t>) :</w:t>
            </w:r>
            <w:proofErr w:type="gramEnd"/>
          </w:p>
        </w:tc>
        <w:sdt>
          <w:sdtPr>
            <w:rPr>
              <w:rFonts w:ascii="Times New Roman" w:hAnsi="Times New Roman" w:cs="Times New Roman"/>
              <w:sz w:val="24"/>
              <w:szCs w:val="24"/>
            </w:rPr>
            <w:id w:val="1649247610"/>
            <w:placeholder>
              <w:docPart w:val="DefaultPlaceholder_-1854013440"/>
            </w:placeholder>
            <w:showingPlcHdr/>
            <w:text/>
          </w:sdtPr>
          <w:sdtEndPr/>
          <w:sdtContent>
            <w:tc>
              <w:tcPr>
                <w:tcW w:w="1219" w:type="dxa"/>
              </w:tcPr>
              <w:p w14:paraId="3F3C0D25" w14:textId="7783A28A" w:rsidR="00F50E10" w:rsidRPr="001B6E92" w:rsidRDefault="00DE3114" w:rsidP="005F1CE8">
                <w:pPr>
                  <w:jc w:val="cente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C31C3D" w:rsidRPr="001B6E92" w14:paraId="16FA30D0" w14:textId="77777777" w:rsidTr="007534CD">
        <w:tc>
          <w:tcPr>
            <w:tcW w:w="7797" w:type="dxa"/>
          </w:tcPr>
          <w:p w14:paraId="32CC4C25"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629205ED" w14:textId="77777777" w:rsidR="009C392C" w:rsidRPr="001B6E92" w:rsidRDefault="009C392C" w:rsidP="007534CD">
            <w:pPr>
              <w:jc w:val="center"/>
              <w:rPr>
                <w:rFonts w:ascii="Times New Roman" w:hAnsi="Times New Roman" w:cs="Times New Roman"/>
                <w:sz w:val="24"/>
                <w:szCs w:val="24"/>
              </w:rPr>
            </w:pPr>
          </w:p>
        </w:tc>
      </w:tr>
      <w:tr w:rsidR="00C31C3D" w:rsidRPr="001B6E92" w14:paraId="67EF51A4" w14:textId="77777777" w:rsidTr="007534CD">
        <w:tc>
          <w:tcPr>
            <w:tcW w:w="7797" w:type="dxa"/>
          </w:tcPr>
          <w:p w14:paraId="598F2CD2" w14:textId="15E1C868" w:rsidR="002D2497" w:rsidRPr="001B6E92" w:rsidRDefault="00F50E10" w:rsidP="009C392C">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Does at least 25% of partners/</w:t>
            </w:r>
            <w:proofErr w:type="gramStart"/>
            <w:r w:rsidRPr="001B6E92">
              <w:rPr>
                <w:rFonts w:ascii="Times New Roman" w:hAnsi="Times New Roman" w:cs="Times New Roman"/>
                <w:sz w:val="24"/>
                <w:szCs w:val="24"/>
              </w:rPr>
              <w:t>directors</w:t>
            </w:r>
            <w:proofErr w:type="gramEnd"/>
            <w:r w:rsidRPr="001B6E92">
              <w:rPr>
                <w:rFonts w:ascii="Times New Roman" w:hAnsi="Times New Roman" w:cs="Times New Roman"/>
                <w:sz w:val="24"/>
                <w:szCs w:val="24"/>
              </w:rPr>
              <w:t xml:space="preserve"> practise Consulting Engineering?</w:t>
            </w:r>
          </w:p>
        </w:tc>
        <w:sdt>
          <w:sdtPr>
            <w:rPr>
              <w:rFonts w:ascii="Times New Roman" w:hAnsi="Times New Roman" w:cs="Times New Roman"/>
              <w:color w:val="002060"/>
              <w:sz w:val="24"/>
              <w:szCs w:val="24"/>
            </w:rPr>
            <w:id w:val="1109316373"/>
            <w14:checkbox>
              <w14:checked w14:val="0"/>
              <w14:checkedState w14:val="0050" w14:font="Wingdings 2"/>
              <w14:uncheckedState w14:val="2610" w14:font="MS Gothic"/>
            </w14:checkbox>
          </w:sdtPr>
          <w:sdtEndPr/>
          <w:sdtContent>
            <w:tc>
              <w:tcPr>
                <w:tcW w:w="1219" w:type="dxa"/>
              </w:tcPr>
              <w:p w14:paraId="64B752C6" w14:textId="15A3D9D1" w:rsidR="00F50E10" w:rsidRPr="001B6E92" w:rsidRDefault="00AB48D7" w:rsidP="003037F7">
                <w:pPr>
                  <w:pStyle w:val="ListParagraph"/>
                  <w:ind w:left="0"/>
                  <w:jc w:val="center"/>
                  <w:rPr>
                    <w:rFonts w:ascii="Times New Roman" w:hAnsi="Times New Roman" w:cs="Times New Roman"/>
                    <w:sz w:val="24"/>
                    <w:szCs w:val="24"/>
                  </w:rPr>
                </w:pPr>
                <w:r w:rsidRPr="001B6E92">
                  <w:rPr>
                    <w:rFonts w:ascii="Segoe UI Symbol" w:eastAsia="MS Gothic" w:hAnsi="Segoe UI Symbol" w:cs="Segoe UI Symbol"/>
                    <w:color w:val="002060"/>
                    <w:sz w:val="24"/>
                    <w:szCs w:val="24"/>
                  </w:rPr>
                  <w:t>☐</w:t>
                </w:r>
              </w:p>
            </w:tc>
          </w:sdtContent>
        </w:sdt>
      </w:tr>
      <w:tr w:rsidR="00C31C3D" w:rsidRPr="001B6E92" w14:paraId="468E31DA" w14:textId="77777777" w:rsidTr="007534CD">
        <w:tc>
          <w:tcPr>
            <w:tcW w:w="7797" w:type="dxa"/>
          </w:tcPr>
          <w:p w14:paraId="7FFF7B5A"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072C38DD" w14:textId="77777777" w:rsidR="009C392C" w:rsidRPr="001B6E92" w:rsidRDefault="009C392C" w:rsidP="003037F7">
            <w:pPr>
              <w:pStyle w:val="ListParagraph"/>
              <w:ind w:left="0"/>
              <w:jc w:val="center"/>
              <w:rPr>
                <w:rFonts w:ascii="Times New Roman" w:hAnsi="Times New Roman" w:cs="Times New Roman"/>
                <w:sz w:val="24"/>
                <w:szCs w:val="24"/>
              </w:rPr>
            </w:pPr>
          </w:p>
        </w:tc>
      </w:tr>
      <w:tr w:rsidR="00C31C3D" w:rsidRPr="001B6E92" w14:paraId="3561A659" w14:textId="77777777" w:rsidTr="007534CD">
        <w:tc>
          <w:tcPr>
            <w:tcW w:w="7797" w:type="dxa"/>
          </w:tcPr>
          <w:p w14:paraId="18374349" w14:textId="77777777" w:rsidR="00F50E10"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Is the Firm on EACSB list of Consulting Engineers?</w:t>
            </w:r>
          </w:p>
          <w:p w14:paraId="3CA1B9C1" w14:textId="1DCB3830" w:rsidR="002D2497" w:rsidRPr="001B6E92" w:rsidRDefault="002D2497" w:rsidP="002D2497">
            <w:pPr>
              <w:pStyle w:val="ListParagraph"/>
              <w:rPr>
                <w:rFonts w:ascii="Times New Roman" w:hAnsi="Times New Roman" w:cs="Times New Roman"/>
                <w:color w:val="002060"/>
                <w:sz w:val="24"/>
                <w:szCs w:val="24"/>
              </w:rPr>
            </w:pPr>
          </w:p>
        </w:tc>
        <w:sdt>
          <w:sdtPr>
            <w:rPr>
              <w:rFonts w:ascii="Times New Roman" w:hAnsi="Times New Roman" w:cs="Times New Roman"/>
              <w:color w:val="002060"/>
              <w:sz w:val="24"/>
              <w:szCs w:val="24"/>
            </w:rPr>
            <w:id w:val="-1397431092"/>
            <w14:checkbox>
              <w14:checked w14:val="0"/>
              <w14:checkedState w14:val="0050" w14:font="Wingdings 2"/>
              <w14:uncheckedState w14:val="2610" w14:font="MS Gothic"/>
            </w14:checkbox>
          </w:sdtPr>
          <w:sdtEndPr/>
          <w:sdtContent>
            <w:tc>
              <w:tcPr>
                <w:tcW w:w="1219" w:type="dxa"/>
              </w:tcPr>
              <w:p w14:paraId="2360030C" w14:textId="43822FD5" w:rsidR="00F50E10" w:rsidRPr="001B6E92" w:rsidRDefault="00D51AB9" w:rsidP="003037F7">
                <w:pPr>
                  <w:pStyle w:val="ListParagraph"/>
                  <w:ind w:left="0"/>
                  <w:jc w:val="center"/>
                  <w:rPr>
                    <w:rFonts w:ascii="Times New Roman" w:hAnsi="Times New Roman" w:cs="Times New Roman"/>
                    <w:sz w:val="24"/>
                    <w:szCs w:val="24"/>
                  </w:rPr>
                </w:pPr>
                <w:r w:rsidRPr="001B6E92">
                  <w:rPr>
                    <w:rFonts w:ascii="Segoe UI Symbol" w:eastAsia="MS Gothic" w:hAnsi="Segoe UI Symbol" w:cs="Segoe UI Symbol"/>
                    <w:color w:val="002060"/>
                    <w:sz w:val="24"/>
                    <w:szCs w:val="24"/>
                  </w:rPr>
                  <w:t>☐</w:t>
                </w:r>
              </w:p>
            </w:tc>
          </w:sdtContent>
        </w:sdt>
      </w:tr>
      <w:tr w:rsidR="00C31C3D" w:rsidRPr="001B6E92" w14:paraId="06520C6E" w14:textId="77777777" w:rsidTr="007534CD">
        <w:tc>
          <w:tcPr>
            <w:tcW w:w="7797" w:type="dxa"/>
          </w:tcPr>
          <w:p w14:paraId="3B7F3A4F"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1AECB7C0" w14:textId="77777777" w:rsidR="009C392C" w:rsidRPr="001B6E92" w:rsidRDefault="009C392C" w:rsidP="00053F75">
            <w:pPr>
              <w:pStyle w:val="ListParagraph"/>
              <w:jc w:val="center"/>
              <w:rPr>
                <w:rFonts w:ascii="Times New Roman" w:hAnsi="Times New Roman" w:cs="Times New Roman"/>
                <w:sz w:val="24"/>
                <w:szCs w:val="24"/>
              </w:rPr>
            </w:pPr>
          </w:p>
        </w:tc>
      </w:tr>
      <w:tr w:rsidR="00C31C3D" w:rsidRPr="001B6E92" w14:paraId="20583D7B" w14:textId="77777777" w:rsidTr="007534CD">
        <w:tc>
          <w:tcPr>
            <w:tcW w:w="7797" w:type="dxa"/>
          </w:tcPr>
          <w:p w14:paraId="43234B4F" w14:textId="77777777" w:rsidR="002D2497"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Number of professionally qualified consulting engineers:</w:t>
            </w:r>
          </w:p>
          <w:p w14:paraId="6860E41E" w14:textId="1B1D03B1" w:rsidR="002D2497" w:rsidRPr="001B6E92" w:rsidRDefault="002D2497" w:rsidP="002D2497">
            <w:pPr>
              <w:pStyle w:val="ListParagraph"/>
              <w:rPr>
                <w:rFonts w:ascii="Times New Roman" w:hAnsi="Times New Roman" w:cs="Times New Roman"/>
                <w:sz w:val="24"/>
                <w:szCs w:val="24"/>
              </w:rPr>
            </w:pPr>
          </w:p>
        </w:tc>
        <w:sdt>
          <w:sdtPr>
            <w:rPr>
              <w:rFonts w:ascii="Times New Roman" w:hAnsi="Times New Roman" w:cs="Times New Roman"/>
              <w:sz w:val="24"/>
              <w:szCs w:val="24"/>
            </w:rPr>
            <w:id w:val="-1330902912"/>
            <w:placeholder>
              <w:docPart w:val="DefaultPlaceholder_-1854013440"/>
            </w:placeholder>
            <w:showingPlcHdr/>
            <w:text/>
          </w:sdtPr>
          <w:sdtEndPr/>
          <w:sdtContent>
            <w:tc>
              <w:tcPr>
                <w:tcW w:w="1219" w:type="dxa"/>
              </w:tcPr>
              <w:p w14:paraId="681C4A38" w14:textId="33F6245D" w:rsidR="002D2497" w:rsidRPr="001B6E92" w:rsidRDefault="00DE3114" w:rsidP="00053F75">
                <w:pPr>
                  <w:pStyle w:val="ListParagraph"/>
                  <w:ind w:left="81"/>
                  <w:jc w:val="cente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C31C3D" w:rsidRPr="001B6E92" w14:paraId="7908117A" w14:textId="77777777" w:rsidTr="007534CD">
        <w:tc>
          <w:tcPr>
            <w:tcW w:w="7797" w:type="dxa"/>
          </w:tcPr>
          <w:p w14:paraId="29AB823A"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33AFC43C" w14:textId="77777777" w:rsidR="009C392C" w:rsidRPr="001B6E92" w:rsidRDefault="009C392C" w:rsidP="00053F75">
            <w:pPr>
              <w:pStyle w:val="ListParagraph"/>
              <w:jc w:val="center"/>
              <w:rPr>
                <w:rFonts w:ascii="Times New Roman" w:hAnsi="Times New Roman" w:cs="Times New Roman"/>
                <w:sz w:val="24"/>
                <w:szCs w:val="24"/>
              </w:rPr>
            </w:pPr>
          </w:p>
        </w:tc>
      </w:tr>
      <w:tr w:rsidR="002D2497" w:rsidRPr="001B6E92" w14:paraId="0D3C41AA" w14:textId="77777777" w:rsidTr="009728C3">
        <w:tc>
          <w:tcPr>
            <w:tcW w:w="9016" w:type="dxa"/>
            <w:gridSpan w:val="2"/>
          </w:tcPr>
          <w:p w14:paraId="37D8A4EF" w14:textId="26B1DC9A" w:rsidR="002D2497"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Brief description of projects (period from/to, client, project description, project scope) in Hong Kong in the last 36 months (or 6 months for Associate Membership).</w:t>
            </w:r>
          </w:p>
        </w:tc>
      </w:tr>
      <w:tr w:rsidR="002D2497" w:rsidRPr="001B6E92" w14:paraId="276C8117" w14:textId="77777777" w:rsidTr="009728C3">
        <w:tc>
          <w:tcPr>
            <w:tcW w:w="9016" w:type="dxa"/>
            <w:gridSpan w:val="2"/>
          </w:tcPr>
          <w:p w14:paraId="0F9CF5C0" w14:textId="5AE538FC" w:rsidR="002D2497" w:rsidRDefault="002D2497" w:rsidP="00A06841">
            <w:pPr>
              <w:ind w:left="743"/>
              <w:rPr>
                <w:rFonts w:ascii="Times New Roman" w:hAnsi="Times New Roman" w:cs="Times New Roman"/>
                <w:sz w:val="24"/>
                <w:szCs w:val="24"/>
              </w:rPr>
            </w:pPr>
          </w:p>
          <w:sdt>
            <w:sdtPr>
              <w:rPr>
                <w:rFonts w:ascii="Times New Roman" w:hAnsi="Times New Roman" w:cs="Times New Roman"/>
                <w:sz w:val="24"/>
                <w:szCs w:val="24"/>
              </w:rPr>
              <w:id w:val="1195957777"/>
              <w:placeholder>
                <w:docPart w:val="DefaultPlaceholder_-1854013440"/>
              </w:placeholder>
              <w:showingPlcHdr/>
              <w:text/>
            </w:sdtPr>
            <w:sdtEndPr/>
            <w:sdtContent>
              <w:p w14:paraId="26C7F6D0" w14:textId="5366FF63" w:rsidR="00A37B43" w:rsidRPr="001B6E92" w:rsidRDefault="00A37B43" w:rsidP="00A06841">
                <w:pPr>
                  <w:ind w:left="743"/>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sdtContent>
          </w:sdt>
          <w:p w14:paraId="01C616FC" w14:textId="138C74FC" w:rsidR="002D2497" w:rsidRPr="001B6E92" w:rsidRDefault="002D2497" w:rsidP="00F50E10">
            <w:pPr>
              <w:rPr>
                <w:rFonts w:ascii="Times New Roman" w:hAnsi="Times New Roman" w:cs="Times New Roman"/>
                <w:sz w:val="24"/>
                <w:szCs w:val="24"/>
              </w:rPr>
            </w:pPr>
          </w:p>
        </w:tc>
      </w:tr>
      <w:tr w:rsidR="002D2497" w:rsidRPr="001B6E92" w14:paraId="291B1DA9" w14:textId="77777777" w:rsidTr="009728C3">
        <w:tc>
          <w:tcPr>
            <w:tcW w:w="9016" w:type="dxa"/>
            <w:gridSpan w:val="2"/>
          </w:tcPr>
          <w:p w14:paraId="24248BFD" w14:textId="0659008B" w:rsidR="002D2497" w:rsidRPr="001B6E92" w:rsidRDefault="002D2497" w:rsidP="00A06841">
            <w:pPr>
              <w:ind w:left="743"/>
              <w:rPr>
                <w:rFonts w:ascii="Times New Roman" w:hAnsi="Times New Roman" w:cs="Times New Roman"/>
                <w:i/>
                <w:iCs/>
                <w:sz w:val="24"/>
                <w:szCs w:val="24"/>
              </w:rPr>
            </w:pPr>
            <w:r w:rsidRPr="001B6E92">
              <w:rPr>
                <w:rFonts w:ascii="Times New Roman" w:hAnsi="Times New Roman" w:cs="Times New Roman"/>
                <w:i/>
                <w:iCs/>
              </w:rPr>
              <w:t>Remarks: Please include a copy of the Profile of the Firm.</w:t>
            </w:r>
          </w:p>
        </w:tc>
      </w:tr>
    </w:tbl>
    <w:p w14:paraId="2A8DF377" w14:textId="1068C542" w:rsidR="001E1CBC" w:rsidRPr="001B6E92" w:rsidRDefault="001E1CBC" w:rsidP="00F50E10">
      <w:pPr>
        <w:spacing w:after="0" w:line="240" w:lineRule="auto"/>
        <w:jc w:val="center"/>
        <w:rPr>
          <w:rFonts w:ascii="Times New Roman" w:hAnsi="Times New Roman" w:cs="Times New Roman"/>
          <w:sz w:val="24"/>
          <w:szCs w:val="24"/>
        </w:rPr>
      </w:pPr>
    </w:p>
    <w:p w14:paraId="5B64E640" w14:textId="77777777" w:rsidR="002D2497" w:rsidRPr="001B6E92" w:rsidRDefault="002D2497"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lastRenderedPageBreak/>
        <w:t>If elected to Membership/Associate Membership, this Firm undertakes to abide by the Memorandum of Association and Articles of Association (AoA) of The Association of Consulting Engineers of Hong Kong (ACEHK) as they now exist or as they may hereafter be</w:t>
      </w:r>
    </w:p>
    <w:p w14:paraId="1E642921" w14:textId="2034F057" w:rsidR="002D2497" w:rsidRPr="001B6E92" w:rsidRDefault="002D2497"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altered, amended or added to, for the purpose of determining whether this Firm continues to be eligible to be a Member/Associate Member of the Association.</w:t>
      </w:r>
    </w:p>
    <w:p w14:paraId="29F508CE" w14:textId="385FA073" w:rsidR="002D2497" w:rsidRPr="001B6E92" w:rsidRDefault="002D2497" w:rsidP="00C85A0C">
      <w:pPr>
        <w:spacing w:after="0" w:line="240" w:lineRule="auto"/>
        <w:jc w:val="both"/>
        <w:rPr>
          <w:rFonts w:ascii="Times New Roman" w:hAnsi="Times New Roman" w:cs="Times New Roman"/>
          <w:sz w:val="24"/>
          <w:szCs w:val="24"/>
        </w:rPr>
      </w:pPr>
    </w:p>
    <w:p w14:paraId="5D7E5DC6" w14:textId="77777777"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This Firm declares that it conforms to the definition of a Firm given in Article 1 as defined in</w:t>
      </w:r>
    </w:p>
    <w:p w14:paraId="53E05F8D" w14:textId="77777777"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the AoA of ACEHK and to supply to the Council upon receipt of a request from the Honorary</w:t>
      </w:r>
    </w:p>
    <w:p w14:paraId="479B3EE8" w14:textId="66B17E0E" w:rsidR="002D2497"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Secretary such confirmation regarding the Firm as the Council may from time to time require for such purpose.</w:t>
      </w:r>
    </w:p>
    <w:p w14:paraId="423DDADE" w14:textId="5A02532F" w:rsidR="00CE7ED1" w:rsidRPr="001B6E92" w:rsidRDefault="00CE7ED1" w:rsidP="00C85A0C">
      <w:pPr>
        <w:spacing w:after="0" w:line="240" w:lineRule="auto"/>
        <w:jc w:val="both"/>
        <w:rPr>
          <w:rFonts w:ascii="Times New Roman" w:hAnsi="Times New Roman" w:cs="Times New Roman"/>
          <w:sz w:val="24"/>
          <w:szCs w:val="24"/>
        </w:rPr>
      </w:pPr>
    </w:p>
    <w:p w14:paraId="263E186E" w14:textId="134E7A2A"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This Firm further undertakes not to bring any action against the Council, any member of the Council, or the Association in the event that the Firm's name is removed from the Register of Members or any of its Registered Principals' names are removed from the Register of Principals.</w:t>
      </w:r>
    </w:p>
    <w:p w14:paraId="44B16BA2" w14:textId="657AFF8A" w:rsidR="00CE7ED1" w:rsidRPr="001B6E92" w:rsidRDefault="00CE7ED1" w:rsidP="00C85A0C">
      <w:pPr>
        <w:spacing w:after="0" w:line="240" w:lineRule="auto"/>
        <w:jc w:val="both"/>
        <w:rPr>
          <w:rFonts w:ascii="Times New Roman" w:hAnsi="Times New Roman" w:cs="Times New Roman"/>
          <w:sz w:val="24"/>
          <w:szCs w:val="24"/>
        </w:rPr>
      </w:pPr>
    </w:p>
    <w:p w14:paraId="3AAA3B3B" w14:textId="4E822221"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The Firm wishes to apply to register as Registered Principals the persons whose names and details appear on Form A2 attached.</w:t>
      </w:r>
    </w:p>
    <w:p w14:paraId="71643017" w14:textId="2B95D5F9" w:rsidR="00CE7ED1" w:rsidRPr="001B6E92" w:rsidRDefault="00CE7ED1" w:rsidP="00CE7ED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03048A" w:rsidRPr="001B6E92" w14:paraId="04C49260" w14:textId="77777777" w:rsidTr="00A803FC">
        <w:tc>
          <w:tcPr>
            <w:tcW w:w="2552" w:type="dxa"/>
          </w:tcPr>
          <w:p w14:paraId="35F44E52" w14:textId="5C95418A" w:rsidR="00A06841" w:rsidRPr="001B6E92" w:rsidRDefault="00A06841" w:rsidP="00CE7ED1">
            <w:pPr>
              <w:rPr>
                <w:rFonts w:ascii="Times New Roman" w:hAnsi="Times New Roman" w:cs="Times New Roman"/>
                <w:sz w:val="24"/>
                <w:szCs w:val="24"/>
              </w:rPr>
            </w:pPr>
          </w:p>
          <w:p w14:paraId="65003AA0" w14:textId="54D5F0C1" w:rsidR="00535197" w:rsidRPr="001B6E92" w:rsidRDefault="00535197" w:rsidP="00CE7ED1">
            <w:pPr>
              <w:rPr>
                <w:rFonts w:ascii="Times New Roman" w:hAnsi="Times New Roman" w:cs="Times New Roman"/>
                <w:sz w:val="24"/>
                <w:szCs w:val="24"/>
              </w:rPr>
            </w:pPr>
          </w:p>
          <w:p w14:paraId="2E81F3C8" w14:textId="4A720710" w:rsidR="00535197" w:rsidRPr="001B6E92" w:rsidRDefault="00535197" w:rsidP="00CE7ED1">
            <w:pPr>
              <w:rPr>
                <w:rFonts w:ascii="Times New Roman" w:hAnsi="Times New Roman" w:cs="Times New Roman"/>
                <w:sz w:val="24"/>
                <w:szCs w:val="24"/>
              </w:rPr>
            </w:pPr>
          </w:p>
          <w:p w14:paraId="1385CEA0" w14:textId="77777777" w:rsidR="00535197" w:rsidRPr="001B6E92" w:rsidRDefault="00535197" w:rsidP="00CE7ED1">
            <w:pPr>
              <w:rPr>
                <w:rFonts w:ascii="Times New Roman" w:hAnsi="Times New Roman" w:cs="Times New Roman"/>
                <w:sz w:val="24"/>
                <w:szCs w:val="24"/>
              </w:rPr>
            </w:pPr>
          </w:p>
          <w:p w14:paraId="3DBE829F" w14:textId="5A637E62"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Signed:</w:t>
            </w:r>
          </w:p>
        </w:tc>
        <w:tc>
          <w:tcPr>
            <w:tcW w:w="6464" w:type="dxa"/>
            <w:tcBorders>
              <w:bottom w:val="single" w:sz="4" w:space="0" w:color="auto"/>
            </w:tcBorders>
          </w:tcPr>
          <w:p w14:paraId="50A5D40B" w14:textId="77777777" w:rsidR="0003048A" w:rsidRPr="001B6E92" w:rsidRDefault="0003048A" w:rsidP="00CE7ED1">
            <w:pPr>
              <w:rPr>
                <w:rFonts w:ascii="Times New Roman" w:hAnsi="Times New Roman" w:cs="Times New Roman"/>
                <w:sz w:val="24"/>
                <w:szCs w:val="24"/>
              </w:rPr>
            </w:pPr>
          </w:p>
        </w:tc>
      </w:tr>
      <w:tr w:rsidR="0003048A" w:rsidRPr="001B6E92" w14:paraId="2639C61E" w14:textId="77777777" w:rsidTr="00A803FC">
        <w:tc>
          <w:tcPr>
            <w:tcW w:w="2552" w:type="dxa"/>
          </w:tcPr>
          <w:p w14:paraId="04302154" w14:textId="77777777" w:rsidR="0003048A" w:rsidRPr="001B6E92" w:rsidRDefault="0003048A" w:rsidP="00CE7ED1">
            <w:pPr>
              <w:rPr>
                <w:rFonts w:ascii="Times New Roman" w:hAnsi="Times New Roman" w:cs="Times New Roman"/>
                <w:sz w:val="24"/>
                <w:szCs w:val="24"/>
              </w:rPr>
            </w:pPr>
          </w:p>
        </w:tc>
        <w:tc>
          <w:tcPr>
            <w:tcW w:w="6464" w:type="dxa"/>
            <w:tcBorders>
              <w:top w:val="single" w:sz="4" w:space="0" w:color="auto"/>
            </w:tcBorders>
          </w:tcPr>
          <w:p w14:paraId="457B4CB0" w14:textId="02572090"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Authorised Signatory</w:t>
            </w:r>
            <w:r w:rsidRPr="001B6E92">
              <w:rPr>
                <w:rFonts w:ascii="Times New Roman" w:hAnsi="Times New Roman" w:cs="Times New Roman"/>
                <w:sz w:val="24"/>
                <w:szCs w:val="24"/>
              </w:rPr>
              <w:t>]</w:t>
            </w:r>
          </w:p>
        </w:tc>
      </w:tr>
      <w:tr w:rsidR="00A06841" w:rsidRPr="001B6E92" w14:paraId="0DD94132" w14:textId="77777777" w:rsidTr="00A803FC">
        <w:tc>
          <w:tcPr>
            <w:tcW w:w="2552" w:type="dxa"/>
          </w:tcPr>
          <w:p w14:paraId="151E5A47" w14:textId="77777777" w:rsidR="00A06841" w:rsidRPr="001B6E92" w:rsidRDefault="00A06841" w:rsidP="00CE7ED1">
            <w:pPr>
              <w:rPr>
                <w:rFonts w:ascii="Times New Roman" w:hAnsi="Times New Roman" w:cs="Times New Roman"/>
                <w:sz w:val="24"/>
                <w:szCs w:val="24"/>
              </w:rPr>
            </w:pPr>
          </w:p>
        </w:tc>
        <w:tc>
          <w:tcPr>
            <w:tcW w:w="6464" w:type="dxa"/>
          </w:tcPr>
          <w:p w14:paraId="487A1089" w14:textId="77777777" w:rsidR="00A06841" w:rsidRPr="001B6E92" w:rsidRDefault="00A06841" w:rsidP="00CE7ED1">
            <w:pPr>
              <w:rPr>
                <w:rFonts w:ascii="Times New Roman" w:hAnsi="Times New Roman" w:cs="Times New Roman"/>
                <w:sz w:val="24"/>
                <w:szCs w:val="24"/>
              </w:rPr>
            </w:pPr>
          </w:p>
        </w:tc>
      </w:tr>
      <w:tr w:rsidR="0003048A" w:rsidRPr="001B6E92" w14:paraId="2D1EAFA5" w14:textId="77777777" w:rsidTr="00A803FC">
        <w:tc>
          <w:tcPr>
            <w:tcW w:w="2552" w:type="dxa"/>
          </w:tcPr>
          <w:p w14:paraId="67C56C44" w14:textId="0B37214E"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Name:</w:t>
            </w:r>
          </w:p>
        </w:tc>
        <w:sdt>
          <w:sdtPr>
            <w:rPr>
              <w:rFonts w:ascii="Times New Roman" w:hAnsi="Times New Roman" w:cs="Times New Roman"/>
              <w:sz w:val="24"/>
              <w:szCs w:val="24"/>
            </w:rPr>
            <w:id w:val="-941069194"/>
            <w:placeholder>
              <w:docPart w:val="DefaultPlaceholder_-1854013440"/>
            </w:placeholder>
            <w:showingPlcHdr/>
            <w:text/>
          </w:sdtPr>
          <w:sdtEndPr/>
          <w:sdtContent>
            <w:tc>
              <w:tcPr>
                <w:tcW w:w="6464" w:type="dxa"/>
                <w:tcBorders>
                  <w:bottom w:val="single" w:sz="4" w:space="0" w:color="auto"/>
                </w:tcBorders>
              </w:tcPr>
              <w:p w14:paraId="1BD7492B" w14:textId="1C090A27" w:rsidR="0003048A" w:rsidRPr="001B6E92" w:rsidRDefault="00AE142E"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here to enter text.</w:t>
                </w:r>
              </w:p>
            </w:tc>
          </w:sdtContent>
        </w:sdt>
      </w:tr>
      <w:tr w:rsidR="0003048A" w:rsidRPr="001B6E92" w14:paraId="74C2C773" w14:textId="77777777" w:rsidTr="00A803FC">
        <w:tc>
          <w:tcPr>
            <w:tcW w:w="2552" w:type="dxa"/>
          </w:tcPr>
          <w:p w14:paraId="65B09363" w14:textId="77777777" w:rsidR="0003048A" w:rsidRPr="001B6E92" w:rsidRDefault="0003048A" w:rsidP="00CE7ED1">
            <w:pPr>
              <w:rPr>
                <w:rFonts w:ascii="Times New Roman" w:hAnsi="Times New Roman" w:cs="Times New Roman"/>
                <w:sz w:val="24"/>
                <w:szCs w:val="24"/>
              </w:rPr>
            </w:pPr>
          </w:p>
        </w:tc>
        <w:tc>
          <w:tcPr>
            <w:tcW w:w="6464" w:type="dxa"/>
            <w:tcBorders>
              <w:top w:val="single" w:sz="4" w:space="0" w:color="auto"/>
            </w:tcBorders>
          </w:tcPr>
          <w:p w14:paraId="42132D6F" w14:textId="08C3BD4F"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Name of Authorised Representative</w:t>
            </w:r>
            <w:r w:rsidRPr="001B6E92">
              <w:rPr>
                <w:rFonts w:ascii="Times New Roman" w:hAnsi="Times New Roman" w:cs="Times New Roman"/>
                <w:sz w:val="24"/>
                <w:szCs w:val="24"/>
              </w:rPr>
              <w:t>]</w:t>
            </w:r>
          </w:p>
        </w:tc>
      </w:tr>
      <w:tr w:rsidR="00A06841" w:rsidRPr="001B6E92" w14:paraId="56FBCEF7" w14:textId="77777777" w:rsidTr="00A803FC">
        <w:tc>
          <w:tcPr>
            <w:tcW w:w="2552" w:type="dxa"/>
          </w:tcPr>
          <w:p w14:paraId="2BC23DD3" w14:textId="77777777" w:rsidR="00A06841" w:rsidRPr="001B6E92" w:rsidRDefault="00A06841" w:rsidP="00CE7ED1">
            <w:pPr>
              <w:rPr>
                <w:rFonts w:ascii="Times New Roman" w:hAnsi="Times New Roman" w:cs="Times New Roman"/>
                <w:sz w:val="24"/>
                <w:szCs w:val="24"/>
              </w:rPr>
            </w:pPr>
          </w:p>
        </w:tc>
        <w:tc>
          <w:tcPr>
            <w:tcW w:w="6464" w:type="dxa"/>
          </w:tcPr>
          <w:p w14:paraId="55CA8FCF" w14:textId="77777777" w:rsidR="00A06841" w:rsidRPr="001B6E92" w:rsidRDefault="00A06841" w:rsidP="00CE7ED1">
            <w:pPr>
              <w:rPr>
                <w:rFonts w:ascii="Times New Roman" w:hAnsi="Times New Roman" w:cs="Times New Roman"/>
                <w:sz w:val="24"/>
                <w:szCs w:val="24"/>
              </w:rPr>
            </w:pPr>
          </w:p>
        </w:tc>
      </w:tr>
      <w:tr w:rsidR="0003048A" w:rsidRPr="001B6E92" w14:paraId="461018DE" w14:textId="77777777" w:rsidTr="00A62557">
        <w:tc>
          <w:tcPr>
            <w:tcW w:w="2552" w:type="dxa"/>
          </w:tcPr>
          <w:p w14:paraId="6C0E1E22" w14:textId="3FB21029"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Position in Company:</w:t>
            </w:r>
          </w:p>
        </w:tc>
        <w:sdt>
          <w:sdtPr>
            <w:rPr>
              <w:rFonts w:ascii="Times New Roman" w:hAnsi="Times New Roman" w:cs="Times New Roman"/>
              <w:sz w:val="24"/>
              <w:szCs w:val="24"/>
            </w:rPr>
            <w:id w:val="-601183206"/>
            <w:placeholder>
              <w:docPart w:val="DefaultPlaceholder_-1854013440"/>
            </w:placeholder>
            <w:showingPlcHdr/>
            <w:text/>
          </w:sdtPr>
          <w:sdtEndPr/>
          <w:sdtContent>
            <w:tc>
              <w:tcPr>
                <w:tcW w:w="6464" w:type="dxa"/>
                <w:tcBorders>
                  <w:bottom w:val="single" w:sz="4" w:space="0" w:color="auto"/>
                </w:tcBorders>
              </w:tcPr>
              <w:p w14:paraId="74A7024C" w14:textId="5E02FE7A" w:rsidR="0003048A" w:rsidRPr="001B6E92" w:rsidRDefault="00AE142E"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here to enter text.</w:t>
                </w:r>
              </w:p>
            </w:tc>
          </w:sdtContent>
        </w:sdt>
      </w:tr>
      <w:tr w:rsidR="00A06841" w:rsidRPr="001B6E92" w14:paraId="0FB3F2D6" w14:textId="77777777" w:rsidTr="00A62557">
        <w:tc>
          <w:tcPr>
            <w:tcW w:w="2552" w:type="dxa"/>
          </w:tcPr>
          <w:p w14:paraId="335A6A5C" w14:textId="77777777" w:rsidR="00A06841" w:rsidRPr="001B6E92" w:rsidRDefault="00A06841" w:rsidP="00CE7ED1">
            <w:pPr>
              <w:rPr>
                <w:rFonts w:ascii="Times New Roman" w:hAnsi="Times New Roman" w:cs="Times New Roman"/>
                <w:sz w:val="24"/>
                <w:szCs w:val="24"/>
              </w:rPr>
            </w:pPr>
          </w:p>
        </w:tc>
        <w:tc>
          <w:tcPr>
            <w:tcW w:w="6464" w:type="dxa"/>
            <w:tcBorders>
              <w:top w:val="single" w:sz="4" w:space="0" w:color="auto"/>
            </w:tcBorders>
          </w:tcPr>
          <w:p w14:paraId="2EAF21E4" w14:textId="77777777" w:rsidR="00A06841" w:rsidRPr="001B6E92" w:rsidRDefault="00A06841" w:rsidP="00CE7ED1">
            <w:pPr>
              <w:rPr>
                <w:rFonts w:ascii="Times New Roman" w:hAnsi="Times New Roman" w:cs="Times New Roman"/>
                <w:sz w:val="24"/>
                <w:szCs w:val="24"/>
              </w:rPr>
            </w:pPr>
          </w:p>
        </w:tc>
      </w:tr>
      <w:tr w:rsidR="0003048A" w:rsidRPr="001B6E92" w14:paraId="554A63F1" w14:textId="77777777" w:rsidTr="00A62557">
        <w:tc>
          <w:tcPr>
            <w:tcW w:w="2552" w:type="dxa"/>
          </w:tcPr>
          <w:p w14:paraId="61841DBD" w14:textId="529B64A7"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Date:</w:t>
            </w:r>
          </w:p>
        </w:tc>
        <w:sdt>
          <w:sdtPr>
            <w:rPr>
              <w:rFonts w:ascii="Times New Roman" w:hAnsi="Times New Roman" w:cs="Times New Roman"/>
              <w:color w:val="0070C0"/>
              <w:sz w:val="24"/>
              <w:szCs w:val="24"/>
            </w:rPr>
            <w:id w:val="-170801722"/>
            <w:placeholder>
              <w:docPart w:val="F2014C9330764AB9A04F6D8CBD87C382"/>
            </w:placeholder>
            <w:showingPlcHdr/>
            <w:date w:fullDate="2022-05-13T00:00:00Z">
              <w:dateFormat w:val="dddd, d MMMM yyyy"/>
              <w:lid w:val="en-HK"/>
              <w:storeMappedDataAs w:val="dateTime"/>
              <w:calendar w:val="gregorian"/>
            </w:date>
          </w:sdtPr>
          <w:sdtEndPr/>
          <w:sdtContent>
            <w:tc>
              <w:tcPr>
                <w:tcW w:w="6464" w:type="dxa"/>
                <w:tcBorders>
                  <w:bottom w:val="single" w:sz="4" w:space="0" w:color="auto"/>
                </w:tcBorders>
              </w:tcPr>
              <w:p w14:paraId="2475C66F" w14:textId="6048983C" w:rsidR="0003048A" w:rsidRPr="001B6E92" w:rsidRDefault="00777F6F"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to enter a date.</w:t>
                </w:r>
              </w:p>
            </w:tc>
          </w:sdtContent>
        </w:sdt>
      </w:tr>
    </w:tbl>
    <w:p w14:paraId="2E3E6F6D" w14:textId="2E713987" w:rsidR="00CE7ED1" w:rsidRPr="001B6E92" w:rsidRDefault="00CE7ED1" w:rsidP="00CE7ED1">
      <w:pPr>
        <w:spacing w:after="0" w:line="240" w:lineRule="auto"/>
        <w:rPr>
          <w:rFonts w:ascii="Times New Roman" w:hAnsi="Times New Roman" w:cs="Times New Roman"/>
          <w:sz w:val="24"/>
          <w:szCs w:val="24"/>
        </w:rPr>
      </w:pPr>
    </w:p>
    <w:p w14:paraId="6CEC149E" w14:textId="77777777" w:rsidR="00D736D4" w:rsidRPr="001B6E92" w:rsidRDefault="00D736D4">
      <w:pPr>
        <w:rPr>
          <w:rFonts w:ascii="Times New Roman" w:hAnsi="Times New Roman" w:cs="Times New Roman"/>
          <w:b/>
          <w:bCs/>
          <w:sz w:val="24"/>
          <w:szCs w:val="24"/>
        </w:rPr>
      </w:pPr>
      <w:r w:rsidRPr="001B6E92">
        <w:rPr>
          <w:rFonts w:ascii="Times New Roman" w:hAnsi="Times New Roman" w:cs="Times New Roman"/>
          <w:b/>
          <w:bCs/>
          <w:sz w:val="24"/>
          <w:szCs w:val="24"/>
        </w:rPr>
        <w:br w:type="page"/>
      </w:r>
    </w:p>
    <w:p w14:paraId="06DBDBC6" w14:textId="5A746812" w:rsidR="0003048A" w:rsidRPr="001B6E92" w:rsidRDefault="0003048A" w:rsidP="007A3AB8">
      <w:pPr>
        <w:spacing w:after="120" w:line="240" w:lineRule="auto"/>
        <w:rPr>
          <w:rFonts w:ascii="Times New Roman" w:hAnsi="Times New Roman" w:cs="Times New Roman"/>
          <w:b/>
          <w:bCs/>
          <w:sz w:val="24"/>
          <w:szCs w:val="24"/>
        </w:rPr>
      </w:pPr>
      <w:r w:rsidRPr="001B6E92">
        <w:rPr>
          <w:rFonts w:ascii="Times New Roman" w:hAnsi="Times New Roman" w:cs="Times New Roman"/>
          <w:b/>
          <w:bCs/>
          <w:sz w:val="24"/>
          <w:szCs w:val="24"/>
        </w:rPr>
        <w:lastRenderedPageBreak/>
        <w:t>Notes to applicants for Membership/Associate Membership:</w:t>
      </w:r>
    </w:p>
    <w:p w14:paraId="59C621B1" w14:textId="322A25FD"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Membership of the ACEHK shall comprise Firms which have been in practice continuously in Hong Kong for a minimum of 36 months and intend to continue to practice in Hong Kong.</w:t>
      </w:r>
    </w:p>
    <w:p w14:paraId="16002DEF" w14:textId="77777777" w:rsidR="007674A4" w:rsidRPr="001B6E92" w:rsidRDefault="007674A4" w:rsidP="00CA31CC">
      <w:pPr>
        <w:pStyle w:val="ListParagraph"/>
        <w:spacing w:afterLines="120" w:after="288" w:line="240" w:lineRule="auto"/>
        <w:jc w:val="both"/>
        <w:rPr>
          <w:rFonts w:ascii="Times New Roman" w:hAnsi="Times New Roman" w:cs="Times New Roman"/>
          <w:sz w:val="24"/>
          <w:szCs w:val="24"/>
        </w:rPr>
      </w:pPr>
    </w:p>
    <w:p w14:paraId="49E43F1C" w14:textId="29A94928"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 xml:space="preserve">Firms which have been in practice in Hong Kong for less than 36 </w:t>
      </w:r>
      <w:r w:rsidR="005A25FE" w:rsidRPr="001B6E92">
        <w:rPr>
          <w:rFonts w:ascii="Times New Roman" w:hAnsi="Times New Roman" w:cs="Times New Roman"/>
          <w:sz w:val="24"/>
          <w:szCs w:val="24"/>
        </w:rPr>
        <w:t>months,</w:t>
      </w:r>
      <w:r w:rsidRPr="001B6E92">
        <w:rPr>
          <w:rFonts w:ascii="Times New Roman" w:hAnsi="Times New Roman" w:cs="Times New Roman"/>
          <w:sz w:val="24"/>
          <w:szCs w:val="24"/>
        </w:rPr>
        <w:t xml:space="preserve"> but more</w:t>
      </w:r>
      <w:r w:rsidR="005A25FE" w:rsidRPr="001B6E92">
        <w:rPr>
          <w:rFonts w:ascii="Times New Roman" w:hAnsi="Times New Roman" w:cs="Times New Roman"/>
          <w:sz w:val="24"/>
          <w:szCs w:val="24"/>
        </w:rPr>
        <w:t xml:space="preserve"> </w:t>
      </w:r>
      <w:r w:rsidRPr="001B6E92">
        <w:rPr>
          <w:rFonts w:ascii="Times New Roman" w:hAnsi="Times New Roman" w:cs="Times New Roman"/>
          <w:sz w:val="24"/>
          <w:szCs w:val="24"/>
        </w:rPr>
        <w:t>than 6 months may apply to be Associate Members of ACEHK. Associate Members</w:t>
      </w:r>
      <w:r w:rsidR="005A25FE" w:rsidRPr="001B6E92">
        <w:rPr>
          <w:rFonts w:ascii="Times New Roman" w:hAnsi="Times New Roman" w:cs="Times New Roman"/>
          <w:sz w:val="24"/>
          <w:szCs w:val="24"/>
        </w:rPr>
        <w:t xml:space="preserve"> </w:t>
      </w:r>
      <w:r w:rsidRPr="001B6E92">
        <w:rPr>
          <w:rFonts w:ascii="Times New Roman" w:hAnsi="Times New Roman" w:cs="Times New Roman"/>
          <w:sz w:val="24"/>
          <w:szCs w:val="24"/>
        </w:rPr>
        <w:t>may apply to become a Member after the Firm has been in practice for 36 months</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and intends to continue to practice in Hong Kong.</w:t>
      </w:r>
    </w:p>
    <w:p w14:paraId="5E684192" w14:textId="77777777" w:rsidR="006F2413" w:rsidRPr="001B6E92" w:rsidRDefault="006F2413" w:rsidP="00CA31CC">
      <w:pPr>
        <w:pStyle w:val="ListParagraph"/>
        <w:spacing w:afterLines="120" w:after="288" w:line="240" w:lineRule="auto"/>
        <w:jc w:val="both"/>
        <w:rPr>
          <w:rFonts w:ascii="Times New Roman" w:hAnsi="Times New Roman" w:cs="Times New Roman"/>
          <w:sz w:val="24"/>
          <w:szCs w:val="24"/>
        </w:rPr>
      </w:pPr>
    </w:p>
    <w:p w14:paraId="24FFA4BF" w14:textId="3FF8D831"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A Firm shall be either a Firm of Consulting Engineers or a Multi-professional Firm</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practising and intending to continue practising in Hong Kong. The meanings of a</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Firm of Consulting Engineers and a Multi-professional Firm are defined in the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 xml:space="preserve">Articles of Association (AoA) of the ACEHK. A copy of the Memorandum of Association and AoA could be viewed at the ACEHK web site at </w:t>
      </w:r>
      <w:hyperlink r:id="rId8" w:history="1">
        <w:r w:rsidR="00EB0729" w:rsidRPr="001B6E92">
          <w:rPr>
            <w:rStyle w:val="Hyperlink"/>
            <w:rFonts w:ascii="Times New Roman" w:hAnsi="Times New Roman" w:cs="Times New Roman"/>
            <w:sz w:val="24"/>
            <w:szCs w:val="24"/>
          </w:rPr>
          <w:t>http://www.acehk.org.hk</w:t>
        </w:r>
      </w:hyperlink>
    </w:p>
    <w:p w14:paraId="04DB9E2E" w14:textId="77777777" w:rsidR="00EB0729" w:rsidRPr="001B6E92" w:rsidRDefault="00EB0729" w:rsidP="00CA31CC">
      <w:pPr>
        <w:pStyle w:val="ListParagraph"/>
        <w:spacing w:afterLines="120" w:after="288" w:line="240" w:lineRule="auto"/>
        <w:jc w:val="both"/>
        <w:rPr>
          <w:rFonts w:ascii="Times New Roman" w:hAnsi="Times New Roman" w:cs="Times New Roman"/>
          <w:sz w:val="24"/>
          <w:szCs w:val="24"/>
        </w:rPr>
      </w:pPr>
    </w:p>
    <w:p w14:paraId="1D769C6D" w14:textId="4D8569D8"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All Firms or Associate Firms in a group of firms conforming to the definition of a</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Firm and practising wholly or partially in or from Hong Kong shall register</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separately as Members or Associate Members unless the circumstances are such that the Council of ACEHK in its absolute discretion permits an exception to be made.</w:t>
      </w:r>
    </w:p>
    <w:p w14:paraId="123A5285" w14:textId="77777777" w:rsidR="00C376D6" w:rsidRPr="001B6E92" w:rsidRDefault="00C376D6" w:rsidP="00CA31CC">
      <w:pPr>
        <w:pStyle w:val="ListParagraph"/>
        <w:spacing w:afterLines="120" w:after="288" w:line="240" w:lineRule="auto"/>
        <w:jc w:val="both"/>
        <w:rPr>
          <w:rFonts w:ascii="Times New Roman" w:hAnsi="Times New Roman" w:cs="Times New Roman"/>
          <w:sz w:val="24"/>
          <w:szCs w:val="24"/>
        </w:rPr>
      </w:pPr>
    </w:p>
    <w:p w14:paraId="476CF8C8" w14:textId="05E1D927"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Each Firm and Associate Firm shall have a minimum number of Consulting</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Engineers who conforms to the requirements stipulated in the AoA and are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registered as Registered Principals.</w:t>
      </w:r>
    </w:p>
    <w:p w14:paraId="44545BC6" w14:textId="77777777" w:rsidR="00602AE3" w:rsidRPr="001B6E92" w:rsidRDefault="00602AE3" w:rsidP="00CA31CC">
      <w:pPr>
        <w:pStyle w:val="ListParagraph"/>
        <w:spacing w:afterLines="120" w:after="288" w:line="240" w:lineRule="auto"/>
        <w:jc w:val="both"/>
        <w:rPr>
          <w:rFonts w:ascii="Times New Roman" w:hAnsi="Times New Roman" w:cs="Times New Roman"/>
          <w:sz w:val="24"/>
          <w:szCs w:val="24"/>
        </w:rPr>
      </w:pPr>
    </w:p>
    <w:p w14:paraId="3AAFA576" w14:textId="2F341DF1"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It shall be a condition of Membership and Associate Membership that on admission</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and at all times thereafter every Member/Associate Member shall observe the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requirements stipulated in the AoA.</w:t>
      </w:r>
    </w:p>
    <w:p w14:paraId="7D6D6B55" w14:textId="77777777" w:rsidR="00A1580A" w:rsidRPr="001B6E92" w:rsidRDefault="00A1580A" w:rsidP="00CA31CC">
      <w:pPr>
        <w:pStyle w:val="ListParagraph"/>
        <w:spacing w:afterLines="120" w:after="288" w:line="240" w:lineRule="auto"/>
        <w:jc w:val="both"/>
        <w:rPr>
          <w:rFonts w:ascii="Times New Roman" w:hAnsi="Times New Roman" w:cs="Times New Roman"/>
          <w:sz w:val="24"/>
          <w:szCs w:val="24"/>
        </w:rPr>
      </w:pPr>
    </w:p>
    <w:p w14:paraId="46497F64" w14:textId="08BC0521"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Each Member or Associate Member shall pay a basic annual subscription fee of</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HK$4,000.00 plus HK$70.00 per number of staff employed by the Member or</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Associate Member. Such rate is subject to change.</w:t>
      </w:r>
    </w:p>
    <w:p w14:paraId="301D6648" w14:textId="77777777" w:rsidR="000934A3" w:rsidRPr="001B6E92" w:rsidRDefault="000934A3" w:rsidP="00CA31CC">
      <w:pPr>
        <w:pStyle w:val="ListParagraph"/>
        <w:spacing w:afterLines="120" w:after="288" w:line="240" w:lineRule="auto"/>
        <w:jc w:val="both"/>
        <w:rPr>
          <w:rFonts w:ascii="Times New Roman" w:hAnsi="Times New Roman" w:cs="Times New Roman"/>
          <w:sz w:val="24"/>
          <w:szCs w:val="24"/>
        </w:rPr>
      </w:pPr>
    </w:p>
    <w:p w14:paraId="0CA8F367" w14:textId="5FD08E25"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 xml:space="preserve">For further information, please access ACEHK web site at </w:t>
      </w:r>
      <w:hyperlink r:id="rId9" w:history="1">
        <w:r w:rsidR="008D6F8D" w:rsidRPr="001B6E92">
          <w:rPr>
            <w:rStyle w:val="Hyperlink"/>
            <w:rFonts w:ascii="Times New Roman" w:hAnsi="Times New Roman" w:cs="Times New Roman"/>
            <w:sz w:val="24"/>
            <w:szCs w:val="24"/>
          </w:rPr>
          <w:t>http://www.acehk.org.hk</w:t>
        </w:r>
      </w:hyperlink>
      <w:r w:rsidR="008D6F8D" w:rsidRPr="001B6E92">
        <w:rPr>
          <w:rFonts w:ascii="Times New Roman" w:hAnsi="Times New Roman" w:cs="Times New Roman"/>
          <w:sz w:val="24"/>
          <w:szCs w:val="24"/>
        </w:rPr>
        <w:t xml:space="preserve"> </w:t>
      </w:r>
    </w:p>
    <w:p w14:paraId="5EEA0BD7" w14:textId="77777777" w:rsidR="00815890" w:rsidRPr="001B6E92" w:rsidRDefault="00815890" w:rsidP="00CA31CC">
      <w:pPr>
        <w:pStyle w:val="ListParagraph"/>
        <w:spacing w:afterLines="120" w:after="288" w:line="240" w:lineRule="auto"/>
        <w:jc w:val="both"/>
        <w:rPr>
          <w:rFonts w:ascii="Times New Roman" w:hAnsi="Times New Roman" w:cs="Times New Roman"/>
          <w:sz w:val="24"/>
          <w:szCs w:val="24"/>
        </w:rPr>
      </w:pPr>
    </w:p>
    <w:p w14:paraId="1E159A3F" w14:textId="7F7EA69E" w:rsidR="00682CEF"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For further enquiry, please email to hon_sec@acehk.org.hk or write to The Association of Consulting Engineers of Hong Kong</w:t>
      </w:r>
      <w:r w:rsidR="00DB2F5A" w:rsidRPr="001B6E92">
        <w:rPr>
          <w:rFonts w:ascii="Times New Roman" w:hAnsi="Times New Roman" w:cs="Times New Roman"/>
          <w:sz w:val="24"/>
          <w:szCs w:val="24"/>
        </w:rPr>
        <w:t xml:space="preserve"> - </w:t>
      </w:r>
      <w:r w:rsidRPr="001B6E92">
        <w:rPr>
          <w:rFonts w:ascii="Times New Roman" w:hAnsi="Times New Roman" w:cs="Times New Roman"/>
          <w:sz w:val="24"/>
          <w:szCs w:val="24"/>
        </w:rPr>
        <w:t>7/F, Pearl Oriental Tower, 225 Nathan Road, Kowloon, Hong Kong</w:t>
      </w:r>
      <w:r w:rsidR="00F17CF3" w:rsidRPr="001B6E92">
        <w:rPr>
          <w:rFonts w:ascii="Times New Roman" w:hAnsi="Times New Roman" w:cs="Times New Roman"/>
          <w:sz w:val="24"/>
          <w:szCs w:val="24"/>
        </w:rPr>
        <w:t xml:space="preserve">, </w:t>
      </w:r>
      <w:r w:rsidRPr="001B6E92">
        <w:rPr>
          <w:rFonts w:ascii="Times New Roman" w:hAnsi="Times New Roman" w:cs="Times New Roman"/>
          <w:sz w:val="24"/>
          <w:szCs w:val="24"/>
        </w:rPr>
        <w:t>Attention: Honorary Secretar</w:t>
      </w:r>
      <w:r w:rsidR="00CA31CC" w:rsidRPr="001B6E92">
        <w:rPr>
          <w:rFonts w:ascii="Times New Roman" w:hAnsi="Times New Roman" w:cs="Times New Roman"/>
          <w:sz w:val="24"/>
          <w:szCs w:val="24"/>
        </w:rPr>
        <w:t>y</w:t>
      </w:r>
    </w:p>
    <w:p w14:paraId="000FB9EC" w14:textId="4C8DCE97" w:rsidR="00F17CF3" w:rsidRPr="001B6E92" w:rsidRDefault="00F17CF3" w:rsidP="00CA31CC">
      <w:pPr>
        <w:spacing w:afterLines="120" w:after="288" w:line="240" w:lineRule="auto"/>
        <w:rPr>
          <w:rFonts w:ascii="Times New Roman" w:hAnsi="Times New Roman" w:cs="Times New Roman"/>
          <w:i/>
          <w:iCs/>
          <w:sz w:val="24"/>
          <w:szCs w:val="24"/>
        </w:rPr>
      </w:pPr>
      <w:r w:rsidRPr="001B6E92">
        <w:rPr>
          <w:rFonts w:ascii="Times New Roman" w:hAnsi="Times New Roman" w:cs="Times New Roman"/>
          <w:i/>
          <w:iCs/>
          <w:sz w:val="24"/>
          <w:szCs w:val="24"/>
        </w:rPr>
        <w:t>Form approved at Council meeting held on 2015 02 11</w:t>
      </w:r>
    </w:p>
    <w:sectPr w:rsidR="00F17CF3" w:rsidRPr="001B6E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34BE" w14:textId="77777777" w:rsidR="00B64755" w:rsidRDefault="00B64755" w:rsidP="00B64755">
      <w:pPr>
        <w:spacing w:after="0" w:line="240" w:lineRule="auto"/>
      </w:pPr>
      <w:r>
        <w:separator/>
      </w:r>
    </w:p>
  </w:endnote>
  <w:endnote w:type="continuationSeparator" w:id="0">
    <w:p w14:paraId="5FDA18AC" w14:textId="77777777" w:rsidR="00B64755" w:rsidRDefault="00B64755" w:rsidP="00B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9351" w14:textId="472A6AD5" w:rsidR="00315076" w:rsidRDefault="00315076">
    <w:pPr>
      <w:pStyle w:val="Footer"/>
    </w:pPr>
    <w:r>
      <w:rPr>
        <w:noProof/>
      </w:rPr>
      <w:drawing>
        <wp:inline distT="0" distB="0" distL="0" distR="0" wp14:anchorId="41514858" wp14:editId="07140F06">
          <wp:extent cx="5731510" cy="768985"/>
          <wp:effectExtent l="0" t="0" r="254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stretch>
                    <a:fillRect/>
                  </a:stretch>
                </pic:blipFill>
                <pic:spPr>
                  <a:xfrm>
                    <a:off x="0" y="0"/>
                    <a:ext cx="5731510" cy="768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88E3" w14:textId="77777777" w:rsidR="00B64755" w:rsidRDefault="00B64755" w:rsidP="00B64755">
      <w:pPr>
        <w:spacing w:after="0" w:line="240" w:lineRule="auto"/>
      </w:pPr>
      <w:r>
        <w:separator/>
      </w:r>
    </w:p>
  </w:footnote>
  <w:footnote w:type="continuationSeparator" w:id="0">
    <w:p w14:paraId="653BD474" w14:textId="77777777" w:rsidR="00B64755" w:rsidRDefault="00B64755" w:rsidP="00B6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674C" w14:textId="77777777" w:rsidR="00B64755" w:rsidRDefault="00B64755" w:rsidP="00B64755">
    <w:pPr>
      <w:spacing w:after="0" w:line="240" w:lineRule="auto"/>
      <w:jc w:val="center"/>
    </w:pPr>
    <w:r>
      <w:rPr>
        <w:noProof/>
      </w:rPr>
      <w:drawing>
        <wp:inline distT="0" distB="0" distL="0" distR="0" wp14:anchorId="17B80B0D" wp14:editId="0A8CA281">
          <wp:extent cx="3985260" cy="868933"/>
          <wp:effectExtent l="0" t="0" r="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7578" cy="871619"/>
                  </a:xfrm>
                  <a:prstGeom prst="rect">
                    <a:avLst/>
                  </a:prstGeom>
                </pic:spPr>
              </pic:pic>
            </a:graphicData>
          </a:graphic>
        </wp:inline>
      </w:drawing>
    </w:r>
  </w:p>
  <w:p w14:paraId="6BB19BEF" w14:textId="77777777" w:rsidR="00B64755" w:rsidRDefault="00B64755" w:rsidP="00B64755">
    <w:pPr>
      <w:spacing w:after="0" w:line="240" w:lineRule="auto"/>
      <w:jc w:val="center"/>
    </w:pPr>
    <w:r>
      <w:t>(Incorporated with limited liability)</w:t>
    </w:r>
  </w:p>
  <w:p w14:paraId="4A534048" w14:textId="77777777" w:rsidR="00B64755" w:rsidRDefault="00B6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124D"/>
    <w:multiLevelType w:val="hybridMultilevel"/>
    <w:tmpl w:val="858E3CA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44540840"/>
    <w:multiLevelType w:val="hybridMultilevel"/>
    <w:tmpl w:val="765AD66A"/>
    <w:lvl w:ilvl="0" w:tplc="E4DEC080">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69D73923"/>
    <w:multiLevelType w:val="hybridMultilevel"/>
    <w:tmpl w:val="698A4A2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29647598">
    <w:abstractNumId w:val="0"/>
  </w:num>
  <w:num w:numId="2" w16cid:durableId="1974481758">
    <w:abstractNumId w:val="2"/>
  </w:num>
  <w:num w:numId="3" w16cid:durableId="153774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BD"/>
    <w:rsid w:val="0003048A"/>
    <w:rsid w:val="00053F75"/>
    <w:rsid w:val="000869A3"/>
    <w:rsid w:val="00092B4A"/>
    <w:rsid w:val="000934A3"/>
    <w:rsid w:val="000978FB"/>
    <w:rsid w:val="000A4B03"/>
    <w:rsid w:val="000D4B0F"/>
    <w:rsid w:val="001028B0"/>
    <w:rsid w:val="0010738F"/>
    <w:rsid w:val="00127192"/>
    <w:rsid w:val="00160091"/>
    <w:rsid w:val="001611B5"/>
    <w:rsid w:val="0018522D"/>
    <w:rsid w:val="001A6D1F"/>
    <w:rsid w:val="001B0D37"/>
    <w:rsid w:val="001B6E92"/>
    <w:rsid w:val="001E1CBC"/>
    <w:rsid w:val="001F7F7A"/>
    <w:rsid w:val="002004DA"/>
    <w:rsid w:val="002348CC"/>
    <w:rsid w:val="00276FE8"/>
    <w:rsid w:val="002A3F2A"/>
    <w:rsid w:val="002A78BA"/>
    <w:rsid w:val="002D2497"/>
    <w:rsid w:val="002F2D41"/>
    <w:rsid w:val="003037F7"/>
    <w:rsid w:val="00303BA0"/>
    <w:rsid w:val="00315076"/>
    <w:rsid w:val="00332FBD"/>
    <w:rsid w:val="0033542D"/>
    <w:rsid w:val="00415C1F"/>
    <w:rsid w:val="00471982"/>
    <w:rsid w:val="004A22C8"/>
    <w:rsid w:val="004D4EB2"/>
    <w:rsid w:val="00535197"/>
    <w:rsid w:val="00577B17"/>
    <w:rsid w:val="00585E72"/>
    <w:rsid w:val="00590D7F"/>
    <w:rsid w:val="005A25FE"/>
    <w:rsid w:val="005D60EF"/>
    <w:rsid w:val="005E2EBE"/>
    <w:rsid w:val="005F1CE8"/>
    <w:rsid w:val="00602AE3"/>
    <w:rsid w:val="00607041"/>
    <w:rsid w:val="00682CEF"/>
    <w:rsid w:val="00683431"/>
    <w:rsid w:val="00697597"/>
    <w:rsid w:val="006F0B5E"/>
    <w:rsid w:val="006F2413"/>
    <w:rsid w:val="0070319C"/>
    <w:rsid w:val="007534CD"/>
    <w:rsid w:val="007674A4"/>
    <w:rsid w:val="00770AE4"/>
    <w:rsid w:val="00777F6F"/>
    <w:rsid w:val="00780098"/>
    <w:rsid w:val="007A3AB8"/>
    <w:rsid w:val="00815890"/>
    <w:rsid w:val="00855791"/>
    <w:rsid w:val="00891F5D"/>
    <w:rsid w:val="008921FD"/>
    <w:rsid w:val="008A790C"/>
    <w:rsid w:val="008D6F8D"/>
    <w:rsid w:val="00913AB9"/>
    <w:rsid w:val="0096526E"/>
    <w:rsid w:val="009728C3"/>
    <w:rsid w:val="009C392C"/>
    <w:rsid w:val="00A06841"/>
    <w:rsid w:val="00A1580A"/>
    <w:rsid w:val="00A168BC"/>
    <w:rsid w:val="00A22FBD"/>
    <w:rsid w:val="00A37B43"/>
    <w:rsid w:val="00A62557"/>
    <w:rsid w:val="00A77607"/>
    <w:rsid w:val="00A803FC"/>
    <w:rsid w:val="00AB48D7"/>
    <w:rsid w:val="00AD208F"/>
    <w:rsid w:val="00AD6EFE"/>
    <w:rsid w:val="00AE142E"/>
    <w:rsid w:val="00B64755"/>
    <w:rsid w:val="00B8209A"/>
    <w:rsid w:val="00B93A28"/>
    <w:rsid w:val="00C038F5"/>
    <w:rsid w:val="00C31C3D"/>
    <w:rsid w:val="00C376D6"/>
    <w:rsid w:val="00C570B2"/>
    <w:rsid w:val="00C70D7E"/>
    <w:rsid w:val="00C85A0C"/>
    <w:rsid w:val="00CA31CC"/>
    <w:rsid w:val="00CE4A2E"/>
    <w:rsid w:val="00CE7ED1"/>
    <w:rsid w:val="00D04BAB"/>
    <w:rsid w:val="00D1131D"/>
    <w:rsid w:val="00D12AD1"/>
    <w:rsid w:val="00D304DF"/>
    <w:rsid w:val="00D36E02"/>
    <w:rsid w:val="00D51AB9"/>
    <w:rsid w:val="00D736D4"/>
    <w:rsid w:val="00DB2F5A"/>
    <w:rsid w:val="00DE3114"/>
    <w:rsid w:val="00E01676"/>
    <w:rsid w:val="00E3010E"/>
    <w:rsid w:val="00EB0729"/>
    <w:rsid w:val="00ED0548"/>
    <w:rsid w:val="00F17CF3"/>
    <w:rsid w:val="00F4062D"/>
    <w:rsid w:val="00F50E10"/>
    <w:rsid w:val="00F72E15"/>
    <w:rsid w:val="00FA7FA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FCC54"/>
  <w15:chartTrackingRefBased/>
  <w15:docId w15:val="{BABC574A-47A1-43F4-8520-4D978E6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497"/>
    <w:pPr>
      <w:ind w:left="720"/>
      <w:contextualSpacing/>
    </w:pPr>
  </w:style>
  <w:style w:type="character" w:styleId="Hyperlink">
    <w:name w:val="Hyperlink"/>
    <w:basedOn w:val="DefaultParagraphFont"/>
    <w:uiPriority w:val="99"/>
    <w:unhideWhenUsed/>
    <w:rsid w:val="008D6F8D"/>
    <w:rPr>
      <w:color w:val="0563C1" w:themeColor="hyperlink"/>
      <w:u w:val="single"/>
    </w:rPr>
  </w:style>
  <w:style w:type="character" w:styleId="UnresolvedMention">
    <w:name w:val="Unresolved Mention"/>
    <w:basedOn w:val="DefaultParagraphFont"/>
    <w:uiPriority w:val="99"/>
    <w:semiHidden/>
    <w:unhideWhenUsed/>
    <w:rsid w:val="008D6F8D"/>
    <w:rPr>
      <w:color w:val="605E5C"/>
      <w:shd w:val="clear" w:color="auto" w:fill="E1DFDD"/>
    </w:rPr>
  </w:style>
  <w:style w:type="paragraph" w:styleId="Header">
    <w:name w:val="header"/>
    <w:basedOn w:val="Normal"/>
    <w:link w:val="HeaderChar"/>
    <w:uiPriority w:val="99"/>
    <w:unhideWhenUsed/>
    <w:rsid w:val="00B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755"/>
  </w:style>
  <w:style w:type="paragraph" w:styleId="Footer">
    <w:name w:val="footer"/>
    <w:basedOn w:val="Normal"/>
    <w:link w:val="FooterChar"/>
    <w:uiPriority w:val="99"/>
    <w:unhideWhenUsed/>
    <w:rsid w:val="00B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755"/>
  </w:style>
  <w:style w:type="character" w:styleId="PlaceholderText">
    <w:name w:val="Placeholder Text"/>
    <w:basedOn w:val="DefaultParagraphFont"/>
    <w:uiPriority w:val="99"/>
    <w:semiHidden/>
    <w:rsid w:val="00A77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hk.org.h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ehk.org.h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66E558-7B6C-4BA2-B623-F8AD027DCECF}"/>
      </w:docPartPr>
      <w:docPartBody>
        <w:p w:rsidR="00F56074" w:rsidRDefault="00A926E8">
          <w:r w:rsidRPr="00701E3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87CCAC-E0E8-4F8C-933C-D8D71FE9D074}"/>
      </w:docPartPr>
      <w:docPartBody>
        <w:p w:rsidR="00F56074" w:rsidRDefault="00A926E8">
          <w:r w:rsidRPr="00701E3A">
            <w:rPr>
              <w:rStyle w:val="PlaceholderText"/>
            </w:rPr>
            <w:t>Choose an item.</w:t>
          </w:r>
        </w:p>
      </w:docPartBody>
    </w:docPart>
    <w:docPart>
      <w:docPartPr>
        <w:name w:val="B085B9D07AE84F5E811905FC3BEA008F"/>
        <w:category>
          <w:name w:val="General"/>
          <w:gallery w:val="placeholder"/>
        </w:category>
        <w:types>
          <w:type w:val="bbPlcHdr"/>
        </w:types>
        <w:behaviors>
          <w:behavior w:val="content"/>
        </w:behaviors>
        <w:guid w:val="{8E8E1A81-B79D-4E24-A90E-033D73ED87E5}"/>
      </w:docPartPr>
      <w:docPartBody>
        <w:p w:rsidR="00F56074" w:rsidRDefault="00A926E8" w:rsidP="00A926E8">
          <w:pPr>
            <w:pStyle w:val="B085B9D07AE84F5E811905FC3BEA008F"/>
          </w:pPr>
          <w:r w:rsidRPr="00701E3A">
            <w:rPr>
              <w:rStyle w:val="PlaceholderText"/>
            </w:rPr>
            <w:t>Click or tap here to enter text.</w:t>
          </w:r>
        </w:p>
      </w:docPartBody>
    </w:docPart>
    <w:docPart>
      <w:docPartPr>
        <w:name w:val="F2014C9330764AB9A04F6D8CBD87C382"/>
        <w:category>
          <w:name w:val="General"/>
          <w:gallery w:val="placeholder"/>
        </w:category>
        <w:types>
          <w:type w:val="bbPlcHdr"/>
        </w:types>
        <w:behaviors>
          <w:behavior w:val="content"/>
        </w:behaviors>
        <w:guid w:val="{E4A76E9E-8410-4AF5-87BA-6B35733E22F0}"/>
      </w:docPartPr>
      <w:docPartBody>
        <w:p w:rsidR="00F56074" w:rsidRDefault="00A926E8" w:rsidP="00A926E8">
          <w:pPr>
            <w:pStyle w:val="F2014C9330764AB9A04F6D8CBD87C382"/>
          </w:pPr>
          <w:r w:rsidRPr="00701E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8"/>
    <w:rsid w:val="00A926E8"/>
    <w:rsid w:val="00F5607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6E8"/>
    <w:rPr>
      <w:color w:val="808080"/>
    </w:rPr>
  </w:style>
  <w:style w:type="paragraph" w:customStyle="1" w:styleId="B085B9D07AE84F5E811905FC3BEA008F">
    <w:name w:val="B085B9D07AE84F5E811905FC3BEA008F"/>
    <w:rsid w:val="00A926E8"/>
  </w:style>
  <w:style w:type="paragraph" w:customStyle="1" w:styleId="F2014C9330764AB9A04F6D8CBD87C382">
    <w:name w:val="F2014C9330764AB9A04F6D8CBD87C382"/>
    <w:rsid w:val="00A9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4B3D-6FFB-4CC7-A233-D7661841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Cheng</dc:creator>
  <cp:keywords/>
  <dc:description/>
  <cp:lastModifiedBy>Bernice Cheng</cp:lastModifiedBy>
  <cp:revision>140</cp:revision>
  <cp:lastPrinted>2022-05-17T07:26:00Z</cp:lastPrinted>
  <dcterms:created xsi:type="dcterms:W3CDTF">2022-05-17T04:48:00Z</dcterms:created>
  <dcterms:modified xsi:type="dcterms:W3CDTF">2022-05-17T08:56:00Z</dcterms:modified>
</cp:coreProperties>
</file>